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rsidR="00174033" w:rsidRPr="004E275D" w:rsidRDefault="00636AA7" w:rsidP="004E275D">
      <w:pPr>
        <w:jc w:val="both"/>
        <w:rPr>
          <w:rFonts w:ascii="Arial" w:hAnsi="Arial" w:cs="Arial"/>
          <w:sz w:val="28"/>
          <w:szCs w:val="28"/>
        </w:rPr>
      </w:pPr>
      <w:r>
        <w:rPr>
          <w:rFonts w:ascii="Arial" w:hAnsi="Arial" w:cs="Arial"/>
          <w:noProof/>
          <w:sz w:val="28"/>
          <w:szCs w:val="28"/>
          <w:lang w:eastAsia="pl-PL"/>
        </w:rPr>
        <mc:AlternateContent>
          <mc:Choice Requires="wps">
            <w:drawing>
              <wp:anchor distT="0" distB="0" distL="114300" distR="114300" simplePos="0" relativeHeight="251659264" behindDoc="0" locked="0" layoutInCell="1" allowOverlap="1">
                <wp:simplePos x="0" y="0"/>
                <wp:positionH relativeFrom="column">
                  <wp:posOffset>-796278</wp:posOffset>
                </wp:positionH>
                <wp:positionV relativeFrom="paragraph">
                  <wp:posOffset>-641003</wp:posOffset>
                </wp:positionV>
                <wp:extent cx="7137100" cy="5505450"/>
                <wp:effectExtent l="0" t="0" r="26035" b="19050"/>
                <wp:wrapNone/>
                <wp:docPr id="1" name="Pole tekstowe 1"/>
                <wp:cNvGraphicFramePr/>
                <a:graphic xmlns:a="http://schemas.openxmlformats.org/drawingml/2006/main">
                  <a:graphicData uri="http://schemas.microsoft.com/office/word/2010/wordprocessingShape">
                    <wps:wsp>
                      <wps:cNvSpPr txBox="1"/>
                      <wps:spPr>
                        <a:xfrm>
                          <a:off x="0" y="0"/>
                          <a:ext cx="7137100" cy="55054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36AA7" w:rsidRDefault="00636AA7">
                            <w:r w:rsidRPr="00636AA7">
                              <w:rPr>
                                <w:noProof/>
                                <w:lang w:eastAsia="pl-PL"/>
                              </w:rPr>
                              <w:drawing>
                                <wp:inline distT="0" distB="0" distL="0" distR="0">
                                  <wp:extent cx="7090913" cy="5028475"/>
                                  <wp:effectExtent l="0" t="0" r="0" b="1270"/>
                                  <wp:docPr id="8" name="Obraz 8" descr="C:\Users\Michal\Desktop\do informatora\p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chal\Desktop\do informatora\p15.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7190066" cy="509878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Pole tekstowe 1" o:spid="_x0000_s1026" type="#_x0000_t202" style="position:absolute;left:0;text-align:left;margin-left:-62.7pt;margin-top:-50.45pt;width:562pt;height:43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" fillcolor="white [3201]" strokeweight=".5pt">
                <v:textbox>
                  <w:txbxContent>
                    <w:p w:rsidR="00636AA7" w:rsidRDefault="00636AA7">
                      <w:r w:rsidRPr="00636AA7">
                        <w:rPr>
                          <w:noProof/>
                          <w:lang w:eastAsia="pl-PL"/>
                        </w:rPr>
                        <w:drawing>
                          <wp:inline distT="0" distB="0" distL="0" distR="0">
                            <wp:extent cx="7090913" cy="5028475"/>
                            <wp:effectExtent l="0" t="0" r="0" b="1270"/>
                            <wp:docPr id="8" name="Obraz 8" descr="C:\Users\Michal\Desktop\do informatora\p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chal\Desktop\do informatora\p15.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190066" cy="5098789"/>
                                    </a:xfrm>
                                    <a:prstGeom prst="rect">
                                      <a:avLst/>
                                    </a:prstGeom>
                                    <a:noFill/>
                                    <a:ln>
                                      <a:noFill/>
                                    </a:ln>
                                  </pic:spPr>
                                </pic:pic>
                              </a:graphicData>
                            </a:graphic>
                          </wp:inline>
                        </w:drawing>
                      </w:r>
                    </w:p>
                  </w:txbxContent>
                </v:textbox>
              </v:shape>
            </w:pict>
          </mc:Fallback>
        </mc:AlternateContent>
      </w:r>
    </w:p>
    <w:p w:rsidR="00636AA7" w:rsidRDefault="00636AA7" w:rsidP="004E275D">
      <w:pPr>
        <w:jc w:val="both"/>
        <w:rPr>
          <w:rFonts w:ascii="Arial" w:hAnsi="Arial" w:cs="Arial"/>
          <w:sz w:val="28"/>
          <w:szCs w:val="28"/>
        </w:rPr>
      </w:pPr>
    </w:p>
    <w:p w:rsidR="00636AA7" w:rsidRDefault="00636AA7" w:rsidP="004E275D">
      <w:pPr>
        <w:jc w:val="both"/>
        <w:rPr>
          <w:rFonts w:ascii="Arial" w:hAnsi="Arial" w:cs="Arial"/>
          <w:sz w:val="28"/>
          <w:szCs w:val="28"/>
        </w:rPr>
      </w:pPr>
    </w:p>
    <w:p w:rsidR="00636AA7" w:rsidRDefault="00636AA7" w:rsidP="004E275D">
      <w:pPr>
        <w:jc w:val="both"/>
        <w:rPr>
          <w:rFonts w:ascii="Arial" w:hAnsi="Arial" w:cs="Arial"/>
          <w:sz w:val="28"/>
          <w:szCs w:val="28"/>
        </w:rPr>
      </w:pPr>
    </w:p>
    <w:p w:rsidR="00636AA7" w:rsidRDefault="00636AA7" w:rsidP="004E275D">
      <w:pPr>
        <w:jc w:val="both"/>
        <w:rPr>
          <w:rFonts w:ascii="Arial" w:hAnsi="Arial" w:cs="Arial"/>
          <w:sz w:val="28"/>
          <w:szCs w:val="28"/>
        </w:rPr>
      </w:pPr>
    </w:p>
    <w:p w:rsidR="00636AA7" w:rsidRDefault="00636AA7" w:rsidP="004E275D">
      <w:pPr>
        <w:jc w:val="both"/>
        <w:rPr>
          <w:rFonts w:ascii="Arial" w:hAnsi="Arial" w:cs="Arial"/>
          <w:sz w:val="28"/>
          <w:szCs w:val="28"/>
        </w:rPr>
      </w:pPr>
    </w:p>
    <w:p w:rsidR="00636AA7" w:rsidRDefault="00636AA7" w:rsidP="004E275D">
      <w:pPr>
        <w:jc w:val="both"/>
        <w:rPr>
          <w:rFonts w:ascii="Arial" w:hAnsi="Arial" w:cs="Arial"/>
          <w:sz w:val="28"/>
          <w:szCs w:val="28"/>
        </w:rPr>
      </w:pPr>
    </w:p>
    <w:p w:rsidR="00174033" w:rsidRPr="004E275D" w:rsidRDefault="00174033" w:rsidP="004E275D">
      <w:pPr>
        <w:jc w:val="both"/>
        <w:rPr>
          <w:rFonts w:ascii="Arial" w:hAnsi="Arial" w:cs="Arial"/>
          <w:sz w:val="28"/>
          <w:szCs w:val="28"/>
        </w:rPr>
      </w:pPr>
    </w:p>
    <w:p w:rsidR="00174033" w:rsidRPr="004E275D" w:rsidRDefault="00174033" w:rsidP="004E275D">
      <w:pPr>
        <w:jc w:val="both"/>
        <w:rPr>
          <w:rFonts w:ascii="Arial" w:hAnsi="Arial" w:cs="Arial"/>
          <w:sz w:val="28"/>
          <w:szCs w:val="28"/>
        </w:rPr>
      </w:pPr>
    </w:p>
    <w:p w:rsidR="00174033" w:rsidRPr="004E275D" w:rsidRDefault="00174033" w:rsidP="004E275D">
      <w:pPr>
        <w:jc w:val="both"/>
        <w:rPr>
          <w:rFonts w:ascii="Arial" w:hAnsi="Arial" w:cs="Arial"/>
          <w:sz w:val="28"/>
          <w:szCs w:val="28"/>
        </w:rPr>
      </w:pPr>
    </w:p>
    <w:p w:rsidR="00636AA7" w:rsidRDefault="00636AA7" w:rsidP="004E275D">
      <w:pPr>
        <w:jc w:val="both"/>
        <w:rPr>
          <w:rFonts w:ascii="Arial" w:hAnsi="Arial" w:cs="Arial"/>
          <w:sz w:val="28"/>
          <w:szCs w:val="28"/>
        </w:rPr>
      </w:pPr>
    </w:p>
    <w:p w:rsidR="00636AA7" w:rsidRDefault="00636AA7" w:rsidP="004E275D">
      <w:pPr>
        <w:jc w:val="both"/>
        <w:rPr>
          <w:rFonts w:ascii="Arial" w:hAnsi="Arial" w:cs="Arial"/>
          <w:sz w:val="28"/>
          <w:szCs w:val="28"/>
        </w:rPr>
      </w:pPr>
    </w:p>
    <w:p w:rsidR="00636AA7" w:rsidRDefault="00636AA7" w:rsidP="004E275D">
      <w:pPr>
        <w:jc w:val="both"/>
        <w:rPr>
          <w:rFonts w:ascii="Arial" w:hAnsi="Arial" w:cs="Arial"/>
          <w:sz w:val="28"/>
          <w:szCs w:val="28"/>
        </w:rPr>
      </w:pPr>
    </w:p>
    <w:p w:rsidR="00636AA7" w:rsidRDefault="005C6A3A" w:rsidP="004E275D">
      <w:pPr>
        <w:jc w:val="both"/>
        <w:rPr>
          <w:rFonts w:ascii="Arial" w:hAnsi="Arial" w:cs="Arial"/>
          <w:sz w:val="28"/>
          <w:szCs w:val="28"/>
        </w:rPr>
      </w:pPr>
      <w:r>
        <w:rPr>
          <w:rFonts w:ascii="Arial" w:hAnsi="Arial" w:cs="Arial"/>
          <w:noProof/>
          <w:sz w:val="28"/>
          <w:szCs w:val="28"/>
          <w:lang w:eastAsia="pl-PL"/>
        </w:rPr>
        <mc:AlternateContent>
          <mc:Choice Requires="wps">
            <w:drawing>
              <wp:anchor distT="0" distB="0" distL="114300" distR="114300" simplePos="0" relativeHeight="251660288" behindDoc="0" locked="0" layoutInCell="1" allowOverlap="1">
                <wp:simplePos x="0" y="0"/>
                <wp:positionH relativeFrom="margin">
                  <wp:posOffset>-814070</wp:posOffset>
                </wp:positionH>
                <wp:positionV relativeFrom="paragraph">
                  <wp:posOffset>245110</wp:posOffset>
                </wp:positionV>
                <wp:extent cx="7180580" cy="1000125"/>
                <wp:effectExtent l="0" t="0" r="20320" b="28575"/>
                <wp:wrapNone/>
                <wp:docPr id="2" name="Pole tekstowe 2"/>
                <wp:cNvGraphicFramePr/>
                <a:graphic xmlns:a="http://schemas.openxmlformats.org/drawingml/2006/main">
                  <a:graphicData uri="http://schemas.microsoft.com/office/word/2010/wordprocessingShape">
                    <wps:wsp>
                      <wps:cNvSpPr txBox="1"/>
                      <wps:spPr>
                        <a:xfrm>
                          <a:off x="0" y="0"/>
                          <a:ext cx="7180580" cy="1000125"/>
                        </a:xfrm>
                        <a:prstGeom prst="rect">
                          <a:avLst/>
                        </a:prstGeom>
                        <a:solidFill>
                          <a:schemeClr val="tx1">
                            <a:lumMod val="95000"/>
                            <a:lumOff val="5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36AA7" w:rsidRPr="00B8770F" w:rsidRDefault="00636AA7" w:rsidP="00B8770F">
                            <w:pPr>
                              <w:spacing w:after="0"/>
                              <w:jc w:val="center"/>
                              <w:rPr>
                                <w:rFonts w:ascii="Arial" w:hAnsi="Arial" w:cs="Arial"/>
                                <w:b/>
                                <w:color w:val="FF0000"/>
                                <w:position w:val="6"/>
                                <w:sz w:val="56"/>
                                <w:szCs w:val="56"/>
                              </w:rPr>
                            </w:pPr>
                            <w:r w:rsidRPr="00B8770F">
                              <w:rPr>
                                <w:rFonts w:ascii="Arial" w:hAnsi="Arial" w:cs="Arial"/>
                                <w:b/>
                                <w:color w:val="FF0000"/>
                                <w:position w:val="6"/>
                                <w:sz w:val="56"/>
                                <w:szCs w:val="56"/>
                              </w:rPr>
                              <w:t>Informator dla osób stosujących przemoc w rodzinie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Pole tekstowe 2" o:spid="_x0000_s1027" type="#_x0000_t202" style="position:absolute;left:0;text-align:left;margin-left:-64.1pt;margin-top:19.3pt;width:565.4pt;height:78.7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" fillcolor="#0d0d0d [3069]" strokeweight=".5pt">
                <v:textbox>
                  <w:txbxContent>
                    <w:p w:rsidR="00636AA7" w:rsidRPr="00B8770F" w:rsidRDefault="00636AA7" w:rsidP="00B8770F">
                      <w:pPr>
                        <w:spacing w:after="0"/>
                        <w:jc w:val="center"/>
                        <w:rPr>
                          <w:rFonts w:ascii="Arial" w:hAnsi="Arial" w:cs="Arial"/>
                          <w:b/>
                          <w:color w:val="FF0000"/>
                          <w:position w:val="6"/>
                          <w:sz w:val="56"/>
                          <w:szCs w:val="56"/>
                        </w:rPr>
                      </w:pPr>
                      <w:r w:rsidRPr="00B8770F">
                        <w:rPr>
                          <w:rFonts w:ascii="Arial" w:hAnsi="Arial" w:cs="Arial"/>
                          <w:b/>
                          <w:color w:val="FF0000"/>
                          <w:position w:val="6"/>
                          <w:sz w:val="56"/>
                          <w:szCs w:val="56"/>
                        </w:rPr>
                        <w:t>Informator dla osób stosujących przemoc w rodzinie</w:t>
                      </w:r>
                    </w:p>
                  </w:txbxContent>
                </v:textbox>
                <w10:wrap anchorx="margin"/>
              </v:shape>
            </w:pict>
          </mc:Fallback>
        </mc:AlternateContent>
      </w:r>
    </w:p>
    <w:p w:rsidR="00636AA7" w:rsidRDefault="00636AA7" w:rsidP="004E275D">
      <w:pPr>
        <w:jc w:val="both"/>
        <w:rPr>
          <w:rFonts w:ascii="Arial" w:hAnsi="Arial" w:cs="Arial"/>
          <w:sz w:val="28"/>
          <w:szCs w:val="28"/>
        </w:rPr>
      </w:pPr>
    </w:p>
    <w:p w:rsidR="00636AA7" w:rsidRDefault="00636AA7" w:rsidP="004E275D">
      <w:pPr>
        <w:jc w:val="both"/>
        <w:rPr>
          <w:rFonts w:ascii="Arial" w:hAnsi="Arial" w:cs="Arial"/>
          <w:sz w:val="28"/>
          <w:szCs w:val="28"/>
        </w:rPr>
      </w:pPr>
    </w:p>
    <w:p w:rsidR="00636AA7" w:rsidRDefault="00636AA7" w:rsidP="004E275D">
      <w:pPr>
        <w:jc w:val="both"/>
        <w:rPr>
          <w:rFonts w:ascii="Arial" w:hAnsi="Arial" w:cs="Arial"/>
          <w:sz w:val="28"/>
          <w:szCs w:val="28"/>
        </w:rPr>
      </w:pPr>
    </w:p>
    <w:p w:rsidR="00636AA7" w:rsidRDefault="00636AA7" w:rsidP="004E275D">
      <w:pPr>
        <w:jc w:val="both"/>
        <w:rPr>
          <w:rFonts w:ascii="Arial" w:hAnsi="Arial" w:cs="Arial"/>
          <w:sz w:val="28"/>
          <w:szCs w:val="28"/>
        </w:rPr>
      </w:pPr>
    </w:p>
    <w:p w:rsidR="00636AA7" w:rsidRDefault="005C6A3A" w:rsidP="004E275D">
      <w:pPr>
        <w:jc w:val="both"/>
        <w:rPr>
          <w:rFonts w:ascii="Arial" w:hAnsi="Arial" w:cs="Arial"/>
          <w:sz w:val="28"/>
          <w:szCs w:val="28"/>
        </w:rPr>
      </w:pPr>
      <w:r>
        <w:rPr>
          <w:rFonts w:ascii="Arial" w:hAnsi="Arial" w:cs="Arial"/>
          <w:noProof/>
          <w:sz w:val="28"/>
          <w:szCs w:val="28"/>
          <w:lang w:eastAsia="pl-PL"/>
        </w:rPr>
        <mc:AlternateContent>
          <mc:Choice Requires="wps">
            <w:drawing>
              <wp:anchor distT="0" distB="0" distL="114300" distR="114300" simplePos="0" relativeHeight="251663360" behindDoc="0" locked="0" layoutInCell="1" allowOverlap="1">
                <wp:simplePos x="0" y="0"/>
                <wp:positionH relativeFrom="column">
                  <wp:posOffset>2119451</wp:posOffset>
                </wp:positionH>
                <wp:positionV relativeFrom="paragraph">
                  <wp:posOffset>11466</wp:posOffset>
                </wp:positionV>
                <wp:extent cx="4246892" cy="3473702"/>
                <wp:effectExtent l="0" t="0" r="1270" b="0"/>
                <wp:wrapNone/>
                <wp:docPr id="11" name="Pole tekstowe 11"/>
                <wp:cNvGraphicFramePr/>
                <a:graphic xmlns:a="http://schemas.openxmlformats.org/drawingml/2006/main">
                  <a:graphicData uri="http://schemas.microsoft.com/office/word/2010/wordprocessingShape">
                    <wps:wsp>
                      <wps:cNvSpPr txBox="1"/>
                      <wps:spPr>
                        <a:xfrm>
                          <a:off x="0" y="0"/>
                          <a:ext cx="4246892" cy="347370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C6A3A" w:rsidRPr="005C6A3A" w:rsidRDefault="00636AA7" w:rsidP="005C6A3A">
                            <w:pPr>
                              <w:jc w:val="both"/>
                              <w:rPr>
                                <w:rFonts w:ascii="Arial" w:hAnsi="Arial" w:cs="Arial"/>
                                <w:color w:val="C00000"/>
                                <w:sz w:val="32"/>
                                <w:szCs w:val="32"/>
                              </w:rPr>
                            </w:pPr>
                            <w:r w:rsidRPr="005C6A3A">
                              <w:rPr>
                                <w:rFonts w:ascii="Arial" w:hAnsi="Arial" w:cs="Arial"/>
                                <w:color w:val="C00000"/>
                                <w:sz w:val="32"/>
                                <w:szCs w:val="32"/>
                              </w:rPr>
                              <w:t>To informator dzięki, k</w:t>
                            </w:r>
                            <w:r w:rsidR="005C6A3A" w:rsidRPr="005C6A3A">
                              <w:rPr>
                                <w:rFonts w:ascii="Arial" w:hAnsi="Arial" w:cs="Arial"/>
                                <w:color w:val="C00000"/>
                                <w:sz w:val="32"/>
                                <w:szCs w:val="32"/>
                              </w:rPr>
                              <w:t xml:space="preserve">tóremu dowiesz się jak poradzić </w:t>
                            </w:r>
                            <w:r w:rsidRPr="005C6A3A">
                              <w:rPr>
                                <w:rFonts w:ascii="Arial" w:hAnsi="Arial" w:cs="Arial"/>
                                <w:color w:val="C00000"/>
                                <w:sz w:val="32"/>
                                <w:szCs w:val="32"/>
                              </w:rPr>
                              <w:t>sobie z negatywnymi e</w:t>
                            </w:r>
                            <w:r w:rsidR="005C6A3A" w:rsidRPr="005C6A3A">
                              <w:rPr>
                                <w:rFonts w:ascii="Arial" w:hAnsi="Arial" w:cs="Arial"/>
                                <w:color w:val="C00000"/>
                                <w:sz w:val="32"/>
                                <w:szCs w:val="32"/>
                              </w:rPr>
                              <w:t xml:space="preserve">mocjami oraz jak je rozpoznawać </w:t>
                            </w:r>
                            <w:r w:rsidRPr="005C6A3A">
                              <w:rPr>
                                <w:rFonts w:ascii="Arial" w:hAnsi="Arial" w:cs="Arial"/>
                                <w:color w:val="C00000"/>
                                <w:sz w:val="32"/>
                                <w:szCs w:val="32"/>
                              </w:rPr>
                              <w:t>i wyrażać w kontrol</w:t>
                            </w:r>
                            <w:r w:rsidR="005C6A3A" w:rsidRPr="005C6A3A">
                              <w:rPr>
                                <w:rFonts w:ascii="Arial" w:hAnsi="Arial" w:cs="Arial"/>
                                <w:color w:val="C00000"/>
                                <w:sz w:val="32"/>
                                <w:szCs w:val="32"/>
                              </w:rPr>
                              <w:t xml:space="preserve">owany sposób. Informator pomoże </w:t>
                            </w:r>
                            <w:r w:rsidRPr="005C6A3A">
                              <w:rPr>
                                <w:rFonts w:ascii="Arial" w:hAnsi="Arial" w:cs="Arial"/>
                                <w:color w:val="C00000"/>
                                <w:sz w:val="32"/>
                                <w:szCs w:val="32"/>
                              </w:rPr>
                              <w:t xml:space="preserve">zmienić Twoje życie. </w:t>
                            </w:r>
                          </w:p>
                          <w:p w:rsidR="005C6A3A" w:rsidRPr="005C6A3A" w:rsidRDefault="00636AA7" w:rsidP="005C6A3A">
                            <w:pPr>
                              <w:jc w:val="both"/>
                              <w:rPr>
                                <w:rFonts w:ascii="Arial" w:hAnsi="Arial" w:cs="Arial"/>
                                <w:color w:val="C00000"/>
                                <w:sz w:val="32"/>
                                <w:szCs w:val="32"/>
                              </w:rPr>
                            </w:pPr>
                            <w:r w:rsidRPr="005C6A3A">
                              <w:rPr>
                                <w:rFonts w:ascii="Arial" w:hAnsi="Arial" w:cs="Arial"/>
                                <w:color w:val="C00000"/>
                                <w:sz w:val="32"/>
                                <w:szCs w:val="32"/>
                              </w:rPr>
                              <w:t>Po</w:t>
                            </w:r>
                            <w:r w:rsidR="005C6A3A" w:rsidRPr="005C6A3A">
                              <w:rPr>
                                <w:rFonts w:ascii="Arial" w:hAnsi="Arial" w:cs="Arial"/>
                                <w:color w:val="C00000"/>
                                <w:sz w:val="32"/>
                                <w:szCs w:val="32"/>
                              </w:rPr>
                              <w:t xml:space="preserve">znasz czym jest przemoc i jakie </w:t>
                            </w:r>
                            <w:r w:rsidRPr="005C6A3A">
                              <w:rPr>
                                <w:rFonts w:ascii="Arial" w:hAnsi="Arial" w:cs="Arial"/>
                                <w:color w:val="C00000"/>
                                <w:sz w:val="32"/>
                                <w:szCs w:val="32"/>
                              </w:rPr>
                              <w:t xml:space="preserve">przybiera formy, </w:t>
                            </w:r>
                            <w:r w:rsidR="005C6A3A" w:rsidRPr="005C6A3A">
                              <w:rPr>
                                <w:rFonts w:ascii="Arial" w:hAnsi="Arial" w:cs="Arial"/>
                                <w:color w:val="C00000"/>
                                <w:sz w:val="32"/>
                                <w:szCs w:val="32"/>
                              </w:rPr>
                              <w:t xml:space="preserve">a także jak jej przeciwdziałać. </w:t>
                            </w:r>
                          </w:p>
                          <w:p w:rsidR="00636AA7" w:rsidRPr="005C6A3A" w:rsidRDefault="00636AA7" w:rsidP="005C6A3A">
                            <w:pPr>
                              <w:jc w:val="both"/>
                              <w:rPr>
                                <w:rFonts w:ascii="Arial" w:hAnsi="Arial" w:cs="Arial"/>
                                <w:color w:val="C00000"/>
                                <w:sz w:val="32"/>
                                <w:szCs w:val="32"/>
                              </w:rPr>
                            </w:pPr>
                            <w:r w:rsidRPr="005C6A3A">
                              <w:rPr>
                                <w:rFonts w:ascii="Arial" w:hAnsi="Arial" w:cs="Arial"/>
                                <w:color w:val="C00000"/>
                                <w:sz w:val="32"/>
                                <w:szCs w:val="32"/>
                              </w:rPr>
                              <w:t>Zapoznasz się</w:t>
                            </w:r>
                            <w:r w:rsidR="005C6A3A" w:rsidRPr="005C6A3A">
                              <w:rPr>
                                <w:rFonts w:ascii="Arial" w:hAnsi="Arial" w:cs="Arial"/>
                                <w:color w:val="C00000"/>
                                <w:sz w:val="32"/>
                                <w:szCs w:val="32"/>
                              </w:rPr>
                              <w:t xml:space="preserve"> z bazą teleadresową instytucji </w:t>
                            </w:r>
                            <w:r w:rsidRPr="005C6A3A">
                              <w:rPr>
                                <w:rFonts w:ascii="Arial" w:hAnsi="Arial" w:cs="Arial"/>
                                <w:color w:val="C00000"/>
                                <w:sz w:val="32"/>
                                <w:szCs w:val="32"/>
                              </w:rPr>
                              <w:t>przeciwdziałający</w:t>
                            </w:r>
                            <w:r w:rsidR="005C6A3A" w:rsidRPr="005C6A3A">
                              <w:rPr>
                                <w:rFonts w:ascii="Arial" w:hAnsi="Arial" w:cs="Arial"/>
                                <w:color w:val="C00000"/>
                                <w:sz w:val="32"/>
                                <w:szCs w:val="32"/>
                              </w:rPr>
                              <w:t xml:space="preserve">ch zjawisku przemocy na terenie </w:t>
                            </w:r>
                            <w:r w:rsidRPr="005C6A3A">
                              <w:rPr>
                                <w:rFonts w:ascii="Arial" w:hAnsi="Arial" w:cs="Arial"/>
                                <w:color w:val="C00000"/>
                                <w:sz w:val="32"/>
                                <w:szCs w:val="32"/>
                              </w:rPr>
                              <w:t>Powiatu Łomżyńskiego.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ole tekstowe 11" o:spid="_x0000_s1028" type="#_x0000_t202" style="position:absolute;left:0;text-align:left;margin-left:166.9pt;margin-top:.9pt;width:334.4pt;height:27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" fillcolor="white [3201]" stroked="f" strokeweight=".5pt">
                <v:textbox>
                  <w:txbxContent>
                    <w:p w:rsidR="005C6A3A" w:rsidRPr="005C6A3A" w:rsidRDefault="00636AA7" w:rsidP="005C6A3A">
                      <w:pPr>
                        <w:jc w:val="both"/>
                        <w:rPr>
                          <w:rFonts w:ascii="Arial" w:hAnsi="Arial" w:cs="Arial"/>
                          <w:color w:val="C00000"/>
                          <w:sz w:val="32"/>
                          <w:szCs w:val="32"/>
                        </w:rPr>
                      </w:pPr>
                      <w:r w:rsidRPr="005C6A3A">
                        <w:rPr>
                          <w:rFonts w:ascii="Arial" w:hAnsi="Arial" w:cs="Arial"/>
                          <w:color w:val="C00000"/>
                          <w:sz w:val="32"/>
                          <w:szCs w:val="32"/>
                        </w:rPr>
                        <w:t>To informator dzięki, k</w:t>
                      </w:r>
                      <w:r w:rsidR="005C6A3A" w:rsidRPr="005C6A3A">
                        <w:rPr>
                          <w:rFonts w:ascii="Arial" w:hAnsi="Arial" w:cs="Arial"/>
                          <w:color w:val="C00000"/>
                          <w:sz w:val="32"/>
                          <w:szCs w:val="32"/>
                        </w:rPr>
                        <w:t xml:space="preserve">tóremu dowiesz się jak poradzić </w:t>
                      </w:r>
                      <w:r w:rsidRPr="005C6A3A">
                        <w:rPr>
                          <w:rFonts w:ascii="Arial" w:hAnsi="Arial" w:cs="Arial"/>
                          <w:color w:val="C00000"/>
                          <w:sz w:val="32"/>
                          <w:szCs w:val="32"/>
                        </w:rPr>
                        <w:t>sobie z negatywnymi e</w:t>
                      </w:r>
                      <w:r w:rsidR="005C6A3A" w:rsidRPr="005C6A3A">
                        <w:rPr>
                          <w:rFonts w:ascii="Arial" w:hAnsi="Arial" w:cs="Arial"/>
                          <w:color w:val="C00000"/>
                          <w:sz w:val="32"/>
                          <w:szCs w:val="32"/>
                        </w:rPr>
                        <w:t xml:space="preserve">mocjami oraz jak je rozpoznawać </w:t>
                      </w:r>
                      <w:r w:rsidRPr="005C6A3A">
                        <w:rPr>
                          <w:rFonts w:ascii="Arial" w:hAnsi="Arial" w:cs="Arial"/>
                          <w:color w:val="C00000"/>
                          <w:sz w:val="32"/>
                          <w:szCs w:val="32"/>
                        </w:rPr>
                        <w:t>i wyrażać w kontrol</w:t>
                      </w:r>
                      <w:r w:rsidR="005C6A3A" w:rsidRPr="005C6A3A">
                        <w:rPr>
                          <w:rFonts w:ascii="Arial" w:hAnsi="Arial" w:cs="Arial"/>
                          <w:color w:val="C00000"/>
                          <w:sz w:val="32"/>
                          <w:szCs w:val="32"/>
                        </w:rPr>
                        <w:t xml:space="preserve">owany sposób. Informator pomoże </w:t>
                      </w:r>
                      <w:r w:rsidRPr="005C6A3A">
                        <w:rPr>
                          <w:rFonts w:ascii="Arial" w:hAnsi="Arial" w:cs="Arial"/>
                          <w:color w:val="C00000"/>
                          <w:sz w:val="32"/>
                          <w:szCs w:val="32"/>
                        </w:rPr>
                        <w:t xml:space="preserve">zmienić Twoje życie. </w:t>
                      </w:r>
                    </w:p>
                    <w:p w:rsidR="005C6A3A" w:rsidRPr="005C6A3A" w:rsidRDefault="00636AA7" w:rsidP="005C6A3A">
                      <w:pPr>
                        <w:jc w:val="both"/>
                        <w:rPr>
                          <w:rFonts w:ascii="Arial" w:hAnsi="Arial" w:cs="Arial"/>
                          <w:color w:val="C00000"/>
                          <w:sz w:val="32"/>
                          <w:szCs w:val="32"/>
                        </w:rPr>
                      </w:pPr>
                      <w:r w:rsidRPr="005C6A3A">
                        <w:rPr>
                          <w:rFonts w:ascii="Arial" w:hAnsi="Arial" w:cs="Arial"/>
                          <w:color w:val="C00000"/>
                          <w:sz w:val="32"/>
                          <w:szCs w:val="32"/>
                        </w:rPr>
                        <w:t>Po</w:t>
                      </w:r>
                      <w:r w:rsidR="005C6A3A" w:rsidRPr="005C6A3A">
                        <w:rPr>
                          <w:rFonts w:ascii="Arial" w:hAnsi="Arial" w:cs="Arial"/>
                          <w:color w:val="C00000"/>
                          <w:sz w:val="32"/>
                          <w:szCs w:val="32"/>
                        </w:rPr>
                        <w:t xml:space="preserve">znasz czym jest przemoc i jakie </w:t>
                      </w:r>
                      <w:r w:rsidRPr="005C6A3A">
                        <w:rPr>
                          <w:rFonts w:ascii="Arial" w:hAnsi="Arial" w:cs="Arial"/>
                          <w:color w:val="C00000"/>
                          <w:sz w:val="32"/>
                          <w:szCs w:val="32"/>
                        </w:rPr>
                        <w:t xml:space="preserve">przybiera formy, </w:t>
                      </w:r>
                      <w:r w:rsidR="005C6A3A" w:rsidRPr="005C6A3A">
                        <w:rPr>
                          <w:rFonts w:ascii="Arial" w:hAnsi="Arial" w:cs="Arial"/>
                          <w:color w:val="C00000"/>
                          <w:sz w:val="32"/>
                          <w:szCs w:val="32"/>
                        </w:rPr>
                        <w:t xml:space="preserve">a także jak jej przeciwdziałać. </w:t>
                      </w:r>
                    </w:p>
                    <w:p w:rsidR="00636AA7" w:rsidRPr="005C6A3A" w:rsidRDefault="00636AA7" w:rsidP="005C6A3A">
                      <w:pPr>
                        <w:jc w:val="both"/>
                        <w:rPr>
                          <w:rFonts w:ascii="Arial" w:hAnsi="Arial" w:cs="Arial"/>
                          <w:color w:val="C00000"/>
                          <w:sz w:val="32"/>
                          <w:szCs w:val="32"/>
                        </w:rPr>
                      </w:pPr>
                      <w:r w:rsidRPr="005C6A3A">
                        <w:rPr>
                          <w:rFonts w:ascii="Arial" w:hAnsi="Arial" w:cs="Arial"/>
                          <w:color w:val="C00000"/>
                          <w:sz w:val="32"/>
                          <w:szCs w:val="32"/>
                        </w:rPr>
                        <w:t>Zapoznasz się</w:t>
                      </w:r>
                      <w:r w:rsidR="005C6A3A" w:rsidRPr="005C6A3A">
                        <w:rPr>
                          <w:rFonts w:ascii="Arial" w:hAnsi="Arial" w:cs="Arial"/>
                          <w:color w:val="C00000"/>
                          <w:sz w:val="32"/>
                          <w:szCs w:val="32"/>
                        </w:rPr>
                        <w:t xml:space="preserve"> z bazą teleadresową instytucji </w:t>
                      </w:r>
                      <w:r w:rsidRPr="005C6A3A">
                        <w:rPr>
                          <w:rFonts w:ascii="Arial" w:hAnsi="Arial" w:cs="Arial"/>
                          <w:color w:val="C00000"/>
                          <w:sz w:val="32"/>
                          <w:szCs w:val="32"/>
                        </w:rPr>
                        <w:t>przeciwdziałający</w:t>
                      </w:r>
                      <w:r w:rsidR="005C6A3A" w:rsidRPr="005C6A3A">
                        <w:rPr>
                          <w:rFonts w:ascii="Arial" w:hAnsi="Arial" w:cs="Arial"/>
                          <w:color w:val="C00000"/>
                          <w:sz w:val="32"/>
                          <w:szCs w:val="32"/>
                        </w:rPr>
                        <w:t xml:space="preserve">ch zjawisku przemocy na terenie </w:t>
                      </w:r>
                      <w:r w:rsidRPr="005C6A3A">
                        <w:rPr>
                          <w:rFonts w:ascii="Arial" w:hAnsi="Arial" w:cs="Arial"/>
                          <w:color w:val="C00000"/>
                          <w:sz w:val="32"/>
                          <w:szCs w:val="32"/>
                        </w:rPr>
                        <w:t>Powiatu Łomżyńskiego.</w:t>
                      </w:r>
                    </w:p>
                  </w:txbxContent>
                </v:textbox>
              </v:shape>
            </w:pict>
          </mc:Fallback>
        </mc:AlternateContent>
      </w:r>
    </w:p>
    <w:p w:rsidR="00174033" w:rsidRPr="004E275D" w:rsidRDefault="00174033" w:rsidP="004E275D">
      <w:pPr>
        <w:jc w:val="both"/>
        <w:rPr>
          <w:rFonts w:ascii="Arial" w:hAnsi="Arial" w:cs="Arial"/>
          <w:sz w:val="28"/>
          <w:szCs w:val="28"/>
        </w:rPr>
      </w:pPr>
    </w:p>
    <w:p w:rsidR="00174033" w:rsidRPr="004E275D" w:rsidRDefault="00174033" w:rsidP="004E275D">
      <w:pPr>
        <w:jc w:val="both"/>
        <w:rPr>
          <w:rFonts w:ascii="Arial" w:hAnsi="Arial" w:cs="Arial"/>
          <w:sz w:val="28"/>
          <w:szCs w:val="28"/>
        </w:rPr>
      </w:pPr>
    </w:p>
    <w:p w:rsidR="00174033" w:rsidRPr="004E275D" w:rsidRDefault="00174033" w:rsidP="004E275D">
      <w:pPr>
        <w:jc w:val="both"/>
        <w:rPr>
          <w:rFonts w:ascii="Arial" w:hAnsi="Arial" w:cs="Arial"/>
          <w:sz w:val="28"/>
          <w:szCs w:val="28"/>
        </w:rPr>
      </w:pPr>
      <w:r w:rsidRPr="004E275D">
        <w:rPr>
          <w:rFonts w:ascii="Arial" w:hAnsi="Arial" w:cs="Arial"/>
          <w:sz w:val="28"/>
          <w:szCs w:val="28"/>
        </w:rPr>
        <w:t xml:space="preserve"> </w:t>
      </w:r>
    </w:p>
    <w:p w:rsidR="00174033" w:rsidRPr="004E275D" w:rsidRDefault="00174033" w:rsidP="004E275D">
      <w:pPr>
        <w:jc w:val="both"/>
        <w:rPr>
          <w:rFonts w:ascii="Arial" w:hAnsi="Arial" w:cs="Arial"/>
          <w:sz w:val="28"/>
          <w:szCs w:val="28"/>
        </w:rPr>
      </w:pPr>
    </w:p>
    <w:p w:rsidR="00174033" w:rsidRPr="004E275D" w:rsidRDefault="005C6A3A" w:rsidP="004E275D">
      <w:pPr>
        <w:jc w:val="both"/>
        <w:rPr>
          <w:rFonts w:ascii="Arial" w:hAnsi="Arial" w:cs="Arial"/>
          <w:sz w:val="28"/>
          <w:szCs w:val="28"/>
        </w:rPr>
      </w:pPr>
      <w:r>
        <w:rPr>
          <w:noProof/>
          <w:lang w:eastAsia="pl-PL"/>
        </w:rPr>
        <mc:AlternateContent>
          <mc:Choice Requires="wps">
            <w:drawing>
              <wp:anchor distT="0" distB="0" distL="114300" distR="114300" simplePos="0" relativeHeight="251662336" behindDoc="0" locked="0" layoutInCell="1" allowOverlap="1" wp14:anchorId="560241CF" wp14:editId="2FA376B8">
                <wp:simplePos x="0" y="0"/>
                <wp:positionH relativeFrom="column">
                  <wp:posOffset>-699770</wp:posOffset>
                </wp:positionH>
                <wp:positionV relativeFrom="paragraph">
                  <wp:posOffset>391998</wp:posOffset>
                </wp:positionV>
                <wp:extent cx="1828800" cy="1057275"/>
                <wp:effectExtent l="0" t="0" r="0" b="0"/>
                <wp:wrapSquare wrapText="bothSides"/>
                <wp:docPr id="10" name="Pole tekstowe 10"/>
                <wp:cNvGraphicFramePr/>
                <a:graphic xmlns:a="http://schemas.openxmlformats.org/drawingml/2006/main">
                  <a:graphicData uri="http://schemas.microsoft.com/office/word/2010/wordprocessingShape">
                    <wps:wsp>
                      <wps:cNvSpPr txBox="1"/>
                      <wps:spPr>
                        <a:xfrm>
                          <a:off x="0" y="0"/>
                          <a:ext cx="1828800" cy="1057275"/>
                        </a:xfrm>
                        <a:prstGeom prst="rect">
                          <a:avLst/>
                        </a:prstGeom>
                        <a:noFill/>
                        <a:ln w="6350">
                          <a:noFill/>
                        </a:ln>
                        <a:effectLst/>
                      </wps:spPr>
                      <wps:txbx>
                        <w:txbxContent>
                          <w:p w:rsidR="00636AA7" w:rsidRPr="00636AA7" w:rsidRDefault="00636AA7" w:rsidP="004E275D">
                            <w:pPr>
                              <w:jc w:val="both"/>
                              <w:rPr>
                                <w:rFonts w:ascii="Arial" w:hAnsi="Arial" w:cs="Arial"/>
                                <w:sz w:val="18"/>
                                <w:szCs w:val="18"/>
                              </w:rPr>
                            </w:pPr>
                            <w:r w:rsidRPr="00636AA7">
                              <w:rPr>
                                <w:rFonts w:ascii="Arial" w:hAnsi="Arial" w:cs="Arial"/>
                                <w:sz w:val="18"/>
                                <w:szCs w:val="18"/>
                              </w:rPr>
                              <w:t>Powiatowe Centrum Pomocy Rodzinie w Łomży</w:t>
                            </w:r>
                          </w:p>
                          <w:p w:rsidR="00636AA7" w:rsidRPr="00636AA7" w:rsidRDefault="00636AA7" w:rsidP="004E275D">
                            <w:pPr>
                              <w:jc w:val="both"/>
                              <w:rPr>
                                <w:rFonts w:ascii="Arial" w:hAnsi="Arial" w:cs="Arial"/>
                                <w:sz w:val="18"/>
                                <w:szCs w:val="18"/>
                              </w:rPr>
                            </w:pPr>
                            <w:r w:rsidRPr="00636AA7">
                              <w:rPr>
                                <w:rFonts w:ascii="Arial" w:hAnsi="Arial" w:cs="Arial"/>
                                <w:sz w:val="18"/>
                                <w:szCs w:val="18"/>
                              </w:rPr>
                              <w:t>ul. Szosa Zambrowska 1/27, 18-400 Łomża</w:t>
                            </w:r>
                          </w:p>
                          <w:p w:rsidR="00636AA7" w:rsidRPr="00636AA7" w:rsidRDefault="00636AA7" w:rsidP="004E275D">
                            <w:pPr>
                              <w:jc w:val="both"/>
                              <w:rPr>
                                <w:rFonts w:ascii="Arial" w:hAnsi="Arial" w:cs="Arial"/>
                                <w:sz w:val="18"/>
                                <w:szCs w:val="18"/>
                              </w:rPr>
                            </w:pPr>
                            <w:r w:rsidRPr="00636AA7">
                              <w:rPr>
                                <w:rFonts w:ascii="Arial" w:hAnsi="Arial" w:cs="Arial"/>
                                <w:sz w:val="18"/>
                                <w:szCs w:val="18"/>
                              </w:rPr>
                              <w:t xml:space="preserve">tel. (86) 215 69 42 </w:t>
                            </w:r>
                          </w:p>
                          <w:p w:rsidR="00636AA7" w:rsidRPr="00A06256" w:rsidRDefault="00636AA7" w:rsidP="00A06256">
                            <w:pPr>
                              <w:jc w:val="both"/>
                              <w:rPr>
                                <w:rFonts w:ascii="Arial" w:hAnsi="Arial" w:cs="Arial"/>
                                <w:sz w:val="18"/>
                                <w:szCs w:val="18"/>
                              </w:rPr>
                            </w:pPr>
                            <w:r w:rsidRPr="00636AA7">
                              <w:rPr>
                                <w:rFonts w:ascii="Arial" w:hAnsi="Arial" w:cs="Arial"/>
                                <w:sz w:val="18"/>
                                <w:szCs w:val="18"/>
                              </w:rPr>
                              <w:t>email:   pcprlomza@wp.pl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60241CF" id="Pole tekstowe 10" o:spid="_x0000_s1029" type="#_x0000_t202" style="position:absolute;left:0;text-align:left;margin-left:-55.1pt;margin-top:30.85pt;width:2in;height:83.25pt;z-index:25166233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" filled="f" stroked="f" strokeweight=".5pt">
                <v:fill o:detectmouseclick="t"/>
                <v:textbox>
                  <w:txbxContent>
                    <w:p w:rsidR="00636AA7" w:rsidRPr="00636AA7" w:rsidRDefault="00636AA7" w:rsidP="004E275D">
                      <w:pPr>
                        <w:jc w:val="both"/>
                        <w:rPr>
                          <w:rFonts w:ascii="Arial" w:hAnsi="Arial" w:cs="Arial"/>
                          <w:sz w:val="18"/>
                          <w:szCs w:val="18"/>
                        </w:rPr>
                      </w:pPr>
                      <w:r w:rsidRPr="00636AA7">
                        <w:rPr>
                          <w:rFonts w:ascii="Arial" w:hAnsi="Arial" w:cs="Arial"/>
                          <w:sz w:val="18"/>
                          <w:szCs w:val="18"/>
                        </w:rPr>
                        <w:t>Powiatowe Centrum Pomocy Rodzinie w Łomży</w:t>
                      </w:r>
                    </w:p>
                    <w:p w:rsidR="00636AA7" w:rsidRPr="00636AA7" w:rsidRDefault="00636AA7" w:rsidP="004E275D">
                      <w:pPr>
                        <w:jc w:val="both"/>
                        <w:rPr>
                          <w:rFonts w:ascii="Arial" w:hAnsi="Arial" w:cs="Arial"/>
                          <w:sz w:val="18"/>
                          <w:szCs w:val="18"/>
                        </w:rPr>
                      </w:pPr>
                      <w:r w:rsidRPr="00636AA7">
                        <w:rPr>
                          <w:rFonts w:ascii="Arial" w:hAnsi="Arial" w:cs="Arial"/>
                          <w:sz w:val="18"/>
                          <w:szCs w:val="18"/>
                        </w:rPr>
                        <w:t>ul. Szosa Zambrowska 1/27, 18-400 Łomża</w:t>
                      </w:r>
                    </w:p>
                    <w:p w:rsidR="00636AA7" w:rsidRPr="00636AA7" w:rsidRDefault="00636AA7" w:rsidP="004E275D">
                      <w:pPr>
                        <w:jc w:val="both"/>
                        <w:rPr>
                          <w:rFonts w:ascii="Arial" w:hAnsi="Arial" w:cs="Arial"/>
                          <w:sz w:val="18"/>
                          <w:szCs w:val="18"/>
                        </w:rPr>
                      </w:pPr>
                      <w:r w:rsidRPr="00636AA7">
                        <w:rPr>
                          <w:rFonts w:ascii="Arial" w:hAnsi="Arial" w:cs="Arial"/>
                          <w:sz w:val="18"/>
                          <w:szCs w:val="18"/>
                        </w:rPr>
                        <w:t xml:space="preserve">tel. (86) 215 69 42 </w:t>
                      </w:r>
                    </w:p>
                    <w:p w:rsidR="00636AA7" w:rsidRPr="00A06256" w:rsidRDefault="00636AA7" w:rsidP="00A06256">
                      <w:pPr>
                        <w:jc w:val="both"/>
                        <w:rPr>
                          <w:rFonts w:ascii="Arial" w:hAnsi="Arial" w:cs="Arial"/>
                          <w:sz w:val="18"/>
                          <w:szCs w:val="18"/>
                        </w:rPr>
                      </w:pPr>
                      <w:r w:rsidRPr="00636AA7">
                        <w:rPr>
                          <w:rFonts w:ascii="Arial" w:hAnsi="Arial" w:cs="Arial"/>
                          <w:sz w:val="18"/>
                          <w:szCs w:val="18"/>
                        </w:rPr>
                        <w:t>email:   pcprlomza@wp.pl</w:t>
                      </w:r>
                    </w:p>
                  </w:txbxContent>
                </v:textbox>
                <w10:wrap type="square"/>
              </v:shape>
            </w:pict>
          </mc:Fallback>
        </mc:AlternateContent>
      </w:r>
    </w:p>
    <w:p w:rsidR="00174033" w:rsidRPr="004E275D" w:rsidRDefault="00174033" w:rsidP="004E275D">
      <w:pPr>
        <w:jc w:val="both"/>
        <w:rPr>
          <w:rFonts w:ascii="Arial" w:hAnsi="Arial" w:cs="Arial"/>
          <w:sz w:val="28"/>
          <w:szCs w:val="28"/>
        </w:rPr>
      </w:pPr>
    </w:p>
    <w:p w:rsidR="00174033" w:rsidRPr="004E275D" w:rsidRDefault="00174033" w:rsidP="004E275D">
      <w:pPr>
        <w:jc w:val="both"/>
        <w:rPr>
          <w:rFonts w:ascii="Arial" w:hAnsi="Arial" w:cs="Arial"/>
          <w:sz w:val="28"/>
          <w:szCs w:val="28"/>
        </w:rPr>
      </w:pPr>
    </w:p>
    <w:p w:rsidR="00174033" w:rsidRPr="004E275D" w:rsidRDefault="00A61D2E" w:rsidP="004E275D">
      <w:pPr>
        <w:jc w:val="both"/>
        <w:rPr>
          <w:rFonts w:ascii="Arial" w:hAnsi="Arial" w:cs="Arial"/>
          <w:sz w:val="28"/>
          <w:szCs w:val="28"/>
        </w:rPr>
      </w:pPr>
      <w:r>
        <w:rPr>
          <w:rFonts w:ascii="Arial" w:hAnsi="Arial" w:cs="Arial"/>
          <w:noProof/>
          <w:sz w:val="28"/>
          <w:szCs w:val="28"/>
          <w:lang w:eastAsia="pl-PL"/>
        </w:rPr>
        <mc:AlternateContent>
          <mc:Choice Requires="wps">
            <w:drawing>
              <wp:anchor distT="0" distB="0" distL="114300" distR="114300" simplePos="0" relativeHeight="251668480" behindDoc="0" locked="0" layoutInCell="1" allowOverlap="1">
                <wp:simplePos x="0" y="0"/>
                <wp:positionH relativeFrom="column">
                  <wp:posOffset>-756920</wp:posOffset>
                </wp:positionH>
                <wp:positionV relativeFrom="paragraph">
                  <wp:posOffset>532765</wp:posOffset>
                </wp:positionV>
                <wp:extent cx="7142672" cy="638175"/>
                <wp:effectExtent l="0" t="0" r="20320" b="28575"/>
                <wp:wrapNone/>
                <wp:docPr id="22" name="Pole tekstowe 22"/>
                <wp:cNvGraphicFramePr/>
                <a:graphic xmlns:a="http://schemas.openxmlformats.org/drawingml/2006/main">
                  <a:graphicData uri="http://schemas.microsoft.com/office/word/2010/wordprocessingShape">
                    <wps:wsp>
                      <wps:cNvSpPr txBox="1"/>
                      <wps:spPr>
                        <a:xfrm>
                          <a:off x="0" y="0"/>
                          <a:ext cx="7142672" cy="6381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8770F" w:rsidRDefault="00A61D2E" w:rsidP="00A61D2E">
                            <w:pPr>
                              <w:jc w:val="center"/>
                              <w:rPr>
                                <w:sz w:val="24"/>
                                <w:szCs w:val="24"/>
                              </w:rPr>
                            </w:pPr>
                            <w:r w:rsidRPr="00A61D2E">
                              <w:rPr>
                                <w:sz w:val="24"/>
                                <w:szCs w:val="24"/>
                              </w:rPr>
                              <w:t xml:space="preserve">*ilustracje zamieszczone w Informatorze to prace plastyczne nagrodzone w konkursie plastycznym </w:t>
                            </w:r>
                          </w:p>
                          <w:p w:rsidR="00A61D2E" w:rsidRPr="00A61D2E" w:rsidRDefault="00A61D2E" w:rsidP="00A61D2E">
                            <w:pPr>
                              <w:jc w:val="center"/>
                              <w:rPr>
                                <w:sz w:val="24"/>
                                <w:szCs w:val="24"/>
                              </w:rPr>
                            </w:pPr>
                            <w:r w:rsidRPr="00A61D2E">
                              <w:rPr>
                                <w:sz w:val="24"/>
                                <w:szCs w:val="24"/>
                              </w:rPr>
                              <w:t>„Stop przemocy” organizowanym przez Powiatowe Centrum Pomocy Rodzinie w Łomży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Pole tekstowe 22" o:spid="_x0000_s1030" type="#_x0000_t202" style="position:absolute;left:0;text-align:left;margin-left:-59.6pt;margin-top:41.95pt;width:562.4pt;height:50.2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" fillcolor="white [3201]" strokeweight=".5pt">
                <v:textbox>
                  <w:txbxContent>
                    <w:p w:rsidR="00B8770F" w:rsidRDefault="00A61D2E" w:rsidP="00A61D2E">
                      <w:pPr>
                        <w:jc w:val="center"/>
                        <w:rPr>
                          <w:sz w:val="24"/>
                          <w:szCs w:val="24"/>
                        </w:rPr>
                      </w:pPr>
                      <w:r w:rsidRPr="00A61D2E">
                        <w:rPr>
                          <w:sz w:val="24"/>
                          <w:szCs w:val="24"/>
                        </w:rPr>
                        <w:t xml:space="preserve">*ilustracje zamieszczone w Informatorze to prace plastyczne nagrodzone w konkursie plastycznym </w:t>
                      </w:r>
                    </w:p>
                    <w:p w:rsidR="00A61D2E" w:rsidRPr="00A61D2E" w:rsidRDefault="00A61D2E" w:rsidP="00A61D2E">
                      <w:pPr>
                        <w:jc w:val="center"/>
                        <w:rPr>
                          <w:sz w:val="24"/>
                          <w:szCs w:val="24"/>
                        </w:rPr>
                      </w:pPr>
                      <w:r w:rsidRPr="00A61D2E">
                        <w:rPr>
                          <w:sz w:val="24"/>
                          <w:szCs w:val="24"/>
                        </w:rPr>
                        <w:t>„Stop przemocy” organizowanym przez Powiatowe Centrum Pomocy Rodzinie w Łomży</w:t>
                      </w:r>
                    </w:p>
                  </w:txbxContent>
                </v:textbox>
              </v:shape>
            </w:pict>
          </mc:Fallback>
        </mc:AlternateContent>
      </w:r>
    </w:p>
    <w:p w:rsidR="00174033" w:rsidRPr="004E275D" w:rsidRDefault="00174033" w:rsidP="004E275D">
      <w:pPr>
        <w:jc w:val="both"/>
        <w:rPr>
          <w:rFonts w:ascii="Arial" w:hAnsi="Arial" w:cs="Arial"/>
          <w:sz w:val="28"/>
          <w:szCs w:val="28"/>
        </w:rPr>
      </w:pPr>
      <w:r w:rsidRPr="00B8770F">
        <w:rPr>
          <w:rFonts w:ascii="Arial" w:hAnsi="Arial" w:cs="Arial"/>
          <w:color w:val="FF0000"/>
          <w:sz w:val="28"/>
          <w:szCs w:val="28"/>
        </w:rPr>
        <w:lastRenderedPageBreak/>
        <w:t>Nic nie usprawiedliwia przemocy w rodzinie</w:t>
      </w:r>
      <w:r w:rsidRPr="004E275D">
        <w:rPr>
          <w:rFonts w:ascii="Arial" w:hAnsi="Arial" w:cs="Arial"/>
          <w:sz w:val="28"/>
          <w:szCs w:val="28"/>
        </w:rPr>
        <w:t>. Przemoc jest przestępstwem ściganym przez prawo, niezależnie od tego jaką przybiera formę. Stała się ona powszechnym problemem społecznym. Trudności z samokontrolą negatywnych przeżyć, brak umiejętności rozładowania napięcia emocjonalnego i stresu, chęć zwrócenia na siebie uwagi partnera oraz potrzeba odzyskania kontroli nad swoim życiem, wpływają na przekonanie osoby o skuteczności stosowania zachowań agresywnych w relacjach z innymi.</w:t>
      </w:r>
    </w:p>
    <w:p w:rsidR="00174033" w:rsidRPr="004E275D" w:rsidRDefault="00174033" w:rsidP="004E275D">
      <w:pPr>
        <w:jc w:val="both"/>
        <w:rPr>
          <w:rFonts w:ascii="Arial" w:hAnsi="Arial" w:cs="Arial"/>
          <w:sz w:val="28"/>
          <w:szCs w:val="28"/>
        </w:rPr>
      </w:pPr>
      <w:r w:rsidRPr="004E275D">
        <w:rPr>
          <w:rFonts w:ascii="Arial" w:hAnsi="Arial" w:cs="Arial"/>
          <w:sz w:val="28"/>
          <w:szCs w:val="28"/>
        </w:rPr>
        <w:t>Jak zatem przeciwdziałać przemocy w rodzinie? Jak radzić sobie z własną niepohamowaną agresją, żeby nie krzywdzić innych członków rodziny? Czy nauka samokontroli, wyzwolenie z przemocy i zmiana w życiu jest możliwa?</w:t>
      </w:r>
    </w:p>
    <w:p w:rsidR="00174033" w:rsidRPr="004E275D" w:rsidRDefault="00174033" w:rsidP="004E275D">
      <w:pPr>
        <w:jc w:val="both"/>
        <w:rPr>
          <w:rFonts w:ascii="Arial" w:hAnsi="Arial" w:cs="Arial"/>
          <w:sz w:val="28"/>
          <w:szCs w:val="28"/>
        </w:rPr>
      </w:pPr>
      <w:r w:rsidRPr="004E275D">
        <w:rPr>
          <w:rFonts w:ascii="Arial" w:hAnsi="Arial" w:cs="Arial"/>
          <w:sz w:val="28"/>
          <w:szCs w:val="28"/>
        </w:rPr>
        <w:t>Na te i inne pytania znajdziesz odpowiedź w niniejszym informatorze. Jeśli dostrzegasz w sobie problem z rozładowaniem emocji, używasz przemocy w relacjach z innymi, utraciłeś kontrolę nad swoim życiem, pamiętaj zwróć się szybko o pomoc im szybciej to uczynisz tym szybciej otrzymasz specjalistyczną pomoc.</w:t>
      </w:r>
    </w:p>
    <w:p w:rsidR="00174033" w:rsidRPr="004E275D" w:rsidRDefault="00174033" w:rsidP="004E275D">
      <w:pPr>
        <w:jc w:val="both"/>
        <w:rPr>
          <w:rFonts w:ascii="Arial" w:hAnsi="Arial" w:cs="Arial"/>
          <w:sz w:val="28"/>
          <w:szCs w:val="28"/>
        </w:rPr>
      </w:pPr>
      <w:r w:rsidRPr="004E275D">
        <w:rPr>
          <w:rFonts w:ascii="Arial" w:hAnsi="Arial" w:cs="Arial"/>
          <w:sz w:val="28"/>
          <w:szCs w:val="28"/>
        </w:rPr>
        <w:t xml:space="preserve"> </w:t>
      </w:r>
    </w:p>
    <w:p w:rsidR="00174033" w:rsidRPr="004946CB" w:rsidRDefault="00174033" w:rsidP="004E275D">
      <w:pPr>
        <w:jc w:val="both"/>
        <w:rPr>
          <w:rFonts w:ascii="Arial" w:hAnsi="Arial" w:cs="Arial"/>
          <w:color w:val="C00000"/>
          <w:sz w:val="28"/>
          <w:szCs w:val="28"/>
        </w:rPr>
      </w:pPr>
      <w:r w:rsidRPr="004946CB">
        <w:rPr>
          <w:rFonts w:ascii="Arial" w:hAnsi="Arial" w:cs="Arial"/>
          <w:color w:val="C00000"/>
          <w:sz w:val="28"/>
          <w:szCs w:val="28"/>
        </w:rPr>
        <w:t>1.</w:t>
      </w:r>
      <w:r w:rsidRPr="004946CB">
        <w:rPr>
          <w:rFonts w:ascii="Arial" w:hAnsi="Arial" w:cs="Arial"/>
          <w:color w:val="C00000"/>
          <w:sz w:val="28"/>
          <w:szCs w:val="28"/>
        </w:rPr>
        <w:tab/>
        <w:t>Przemoc w rodzinie i jej formy</w:t>
      </w:r>
    </w:p>
    <w:p w:rsidR="00174033" w:rsidRPr="004E275D" w:rsidRDefault="00174033" w:rsidP="004E275D">
      <w:pPr>
        <w:jc w:val="both"/>
        <w:rPr>
          <w:rFonts w:ascii="Arial" w:hAnsi="Arial" w:cs="Arial"/>
          <w:sz w:val="28"/>
          <w:szCs w:val="28"/>
        </w:rPr>
      </w:pPr>
      <w:r w:rsidRPr="004E275D">
        <w:rPr>
          <w:rFonts w:ascii="Arial" w:hAnsi="Arial" w:cs="Arial"/>
          <w:sz w:val="28"/>
          <w:szCs w:val="28"/>
        </w:rPr>
        <w:t>Przemocą w rodzinie są wszystkie jednorazowe lub powtarzające się działania lub zaniechania osoby najbliższej wspólnie gospodarującej lub zamieszkującej zmuszające do podejmowania zachowań wbrew woli pozostałych członków rodziny, przede wszystkim narażające ich na niebezpieczeństwo utraty życia, zdrowia, naruszające godność i nietykalność cielesną, wolność w tym również seksualną, powodujące szkody na zdrowiu fizycznym, psychicznym, wywołujące cierpienia i krzywdy moralne. Definicja wg art. 2, pkt 2 ustawy z dnia 29 lipca 2005 o przeciwdziałaniu przemocy w rodzinie (Dz. U. z 202</w:t>
      </w:r>
      <w:r w:rsidR="00B10A08">
        <w:rPr>
          <w:rFonts w:ascii="Arial" w:hAnsi="Arial" w:cs="Arial"/>
          <w:sz w:val="28"/>
          <w:szCs w:val="28"/>
        </w:rPr>
        <w:t>1</w:t>
      </w:r>
      <w:r w:rsidRPr="004E275D">
        <w:rPr>
          <w:rFonts w:ascii="Arial" w:hAnsi="Arial" w:cs="Arial"/>
          <w:sz w:val="28"/>
          <w:szCs w:val="28"/>
        </w:rPr>
        <w:t xml:space="preserve">r, poz. </w:t>
      </w:r>
      <w:r w:rsidR="00B10A08" w:rsidRPr="00B10A08">
        <w:rPr>
          <w:rFonts w:ascii="Arial" w:hAnsi="Arial" w:cs="Arial"/>
          <w:sz w:val="28"/>
          <w:szCs w:val="28"/>
        </w:rPr>
        <w:t>1249</w:t>
      </w:r>
      <w:r w:rsidRPr="004E275D">
        <w:rPr>
          <w:rFonts w:ascii="Arial" w:hAnsi="Arial" w:cs="Arial"/>
          <w:sz w:val="28"/>
          <w:szCs w:val="28"/>
        </w:rPr>
        <w:t>).</w:t>
      </w:r>
    </w:p>
    <w:p w:rsidR="00174033" w:rsidRPr="004E275D" w:rsidRDefault="00174033" w:rsidP="004E275D">
      <w:pPr>
        <w:jc w:val="both"/>
        <w:rPr>
          <w:rFonts w:ascii="Arial" w:hAnsi="Arial" w:cs="Arial"/>
          <w:sz w:val="28"/>
          <w:szCs w:val="28"/>
        </w:rPr>
      </w:pPr>
      <w:r w:rsidRPr="004E275D">
        <w:rPr>
          <w:rFonts w:ascii="Arial" w:hAnsi="Arial" w:cs="Arial"/>
          <w:sz w:val="28"/>
          <w:szCs w:val="28"/>
        </w:rPr>
        <w:t>To również wykorzystanie swojej przewagi nad drugim człowiekiem (fizycznej, emocjonalnej, społecznej, duchowej). Mamy z nią do czynienia wówczas, gdy osoba słabsza (doznająca przemocy) poddana jest przez dłuższy czas negatywnym działaniom osoby lub grupy osób silniejszych (sprawców przemocy). Przemoc w rodzinie może przybierać różne formy.</w:t>
      </w:r>
    </w:p>
    <w:p w:rsidR="00174033" w:rsidRPr="004E275D" w:rsidRDefault="00174033" w:rsidP="004E275D">
      <w:pPr>
        <w:jc w:val="both"/>
        <w:rPr>
          <w:rFonts w:ascii="Arial" w:hAnsi="Arial" w:cs="Arial"/>
          <w:sz w:val="28"/>
          <w:szCs w:val="28"/>
        </w:rPr>
      </w:pPr>
      <w:r w:rsidRPr="004E275D">
        <w:rPr>
          <w:rFonts w:ascii="Arial" w:hAnsi="Arial" w:cs="Arial"/>
          <w:sz w:val="28"/>
          <w:szCs w:val="28"/>
        </w:rPr>
        <w:t xml:space="preserve">Wyróżnia się przemoc czynną i bierną. O przemocy czynnej mówimy w sytuacjach, gdy osoba stosująca przemoc skieruje gniew wprost na otaczającą go osobę, powodując krzywdę psychiczną, fizyczną lub seksualną. Natomiast o przemocy biernej mówimy w kontekście </w:t>
      </w:r>
      <w:r w:rsidRPr="004E275D">
        <w:rPr>
          <w:rFonts w:ascii="Arial" w:hAnsi="Arial" w:cs="Arial"/>
          <w:sz w:val="28"/>
          <w:szCs w:val="28"/>
        </w:rPr>
        <w:lastRenderedPageBreak/>
        <w:t>zaniedbywanie fizycznego, emocjonalnego, seksualnego lub ekonomicznego. Wówczas gniew osoby stosującej przemoc przejawia się w braku zainteresowania lub unikaniu interakcji z drugą osobą.</w:t>
      </w:r>
    </w:p>
    <w:p w:rsidR="00174033" w:rsidRDefault="005C6A3A" w:rsidP="004E275D">
      <w:pPr>
        <w:jc w:val="both"/>
        <w:rPr>
          <w:rFonts w:ascii="Arial" w:hAnsi="Arial" w:cs="Arial"/>
          <w:sz w:val="28"/>
          <w:szCs w:val="28"/>
        </w:rPr>
      </w:pPr>
      <w:r>
        <w:rPr>
          <w:rFonts w:ascii="Arial" w:hAnsi="Arial" w:cs="Arial"/>
          <w:noProof/>
          <w:sz w:val="28"/>
          <w:szCs w:val="28"/>
          <w:lang w:eastAsia="pl-PL"/>
        </w:rPr>
        <mc:AlternateContent>
          <mc:Choice Requires="wps">
            <w:drawing>
              <wp:anchor distT="0" distB="0" distL="114300" distR="114300" simplePos="0" relativeHeight="251664384" behindDoc="0" locked="0" layoutInCell="1" allowOverlap="1">
                <wp:simplePos x="0" y="0"/>
                <wp:positionH relativeFrom="margin">
                  <wp:posOffset>1205050</wp:posOffset>
                </wp:positionH>
                <wp:positionV relativeFrom="paragraph">
                  <wp:posOffset>10460</wp:posOffset>
                </wp:positionV>
                <wp:extent cx="4019754" cy="5658928"/>
                <wp:effectExtent l="0" t="0" r="19050" b="18415"/>
                <wp:wrapNone/>
                <wp:docPr id="13" name="Pole tekstowe 13"/>
                <wp:cNvGraphicFramePr/>
                <a:graphic xmlns:a="http://schemas.openxmlformats.org/drawingml/2006/main">
                  <a:graphicData uri="http://schemas.microsoft.com/office/word/2010/wordprocessingShape">
                    <wps:wsp>
                      <wps:cNvSpPr txBox="1"/>
                      <wps:spPr>
                        <a:xfrm>
                          <a:off x="0" y="0"/>
                          <a:ext cx="4019754" cy="565892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C6A3A" w:rsidRDefault="005C6A3A">
                            <w:r w:rsidRPr="005C6A3A">
                              <w:rPr>
                                <w:noProof/>
                                <w:lang w:eastAsia="pl-PL"/>
                              </w:rPr>
                              <w:drawing>
                                <wp:inline distT="0" distB="0" distL="0" distR="0">
                                  <wp:extent cx="3899481" cy="5503653"/>
                                  <wp:effectExtent l="0" t="0" r="6350" b="1905"/>
                                  <wp:docPr id="14" name="Obraz 14" descr="C:\Users\Michal\Desktop\do informatora\p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chal\Desktop\do informatora\p13.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935791" cy="555490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ole tekstowe 13" o:spid="_x0000_s1031" type="#_x0000_t202" style="position:absolute;left:0;text-align:left;margin-left:94.9pt;margin-top:.8pt;width:316.5pt;height:445.6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" fillcolor="white [3201]" strokeweight=".5pt">
                <v:textbox>
                  <w:txbxContent>
                    <w:p w:rsidR="005C6A3A" w:rsidRDefault="005C6A3A">
                      <w:r w:rsidRPr="005C6A3A">
                        <w:rPr>
                          <w:noProof/>
                          <w:lang w:eastAsia="pl-PL"/>
                        </w:rPr>
                        <w:drawing>
                          <wp:inline distT="0" distB="0" distL="0" distR="0">
                            <wp:extent cx="3899481" cy="5503653"/>
                            <wp:effectExtent l="0" t="0" r="6350" b="1905"/>
                            <wp:docPr id="14" name="Obraz 14" descr="C:\Users\Michal\Desktop\do informatora\p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chal\Desktop\do informatora\p13.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35791" cy="5554901"/>
                                    </a:xfrm>
                                    <a:prstGeom prst="rect">
                                      <a:avLst/>
                                    </a:prstGeom>
                                    <a:noFill/>
                                    <a:ln>
                                      <a:noFill/>
                                    </a:ln>
                                  </pic:spPr>
                                </pic:pic>
                              </a:graphicData>
                            </a:graphic>
                          </wp:inline>
                        </w:drawing>
                      </w:r>
                    </w:p>
                  </w:txbxContent>
                </v:textbox>
                <w10:wrap anchorx="margin"/>
              </v:shape>
            </w:pict>
          </mc:Fallback>
        </mc:AlternateContent>
      </w:r>
      <w:r w:rsidR="00174033" w:rsidRPr="004E275D">
        <w:rPr>
          <w:rFonts w:ascii="Arial" w:hAnsi="Arial" w:cs="Arial"/>
          <w:sz w:val="28"/>
          <w:szCs w:val="28"/>
        </w:rPr>
        <w:t xml:space="preserve"> </w:t>
      </w: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Pr="004E275D" w:rsidRDefault="005C6A3A" w:rsidP="004E275D">
      <w:pPr>
        <w:jc w:val="both"/>
        <w:rPr>
          <w:rFonts w:ascii="Arial" w:hAnsi="Arial" w:cs="Arial"/>
          <w:sz w:val="28"/>
          <w:szCs w:val="28"/>
        </w:rPr>
      </w:pPr>
    </w:p>
    <w:p w:rsidR="00174033" w:rsidRPr="004E275D" w:rsidRDefault="00174033" w:rsidP="004E275D">
      <w:pPr>
        <w:jc w:val="both"/>
        <w:rPr>
          <w:rFonts w:ascii="Arial" w:hAnsi="Arial" w:cs="Arial"/>
          <w:sz w:val="28"/>
          <w:szCs w:val="28"/>
        </w:rPr>
      </w:pPr>
    </w:p>
    <w:p w:rsidR="00174033" w:rsidRPr="004E275D" w:rsidRDefault="00174033" w:rsidP="004E275D">
      <w:pPr>
        <w:jc w:val="both"/>
        <w:rPr>
          <w:rFonts w:ascii="Arial" w:hAnsi="Arial" w:cs="Arial"/>
          <w:sz w:val="28"/>
          <w:szCs w:val="28"/>
        </w:rPr>
      </w:pPr>
      <w:r w:rsidRPr="004E275D">
        <w:rPr>
          <w:rFonts w:ascii="Arial" w:hAnsi="Arial" w:cs="Arial"/>
          <w:sz w:val="28"/>
          <w:szCs w:val="28"/>
        </w:rPr>
        <w:t>Do najczęstszych form przemocy w rodzinie zalicza się:</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r>
      <w:r w:rsidRPr="00B8770F">
        <w:rPr>
          <w:rFonts w:ascii="Arial" w:hAnsi="Arial" w:cs="Arial"/>
          <w:color w:val="FF0000"/>
          <w:sz w:val="28"/>
          <w:szCs w:val="28"/>
        </w:rPr>
        <w:t>Przemoc fizyczną</w:t>
      </w:r>
      <w:r w:rsidR="00B8770F">
        <w:rPr>
          <w:rFonts w:ascii="Arial" w:hAnsi="Arial" w:cs="Arial"/>
          <w:sz w:val="28"/>
          <w:szCs w:val="28"/>
        </w:rPr>
        <w:t xml:space="preserve"> </w:t>
      </w:r>
      <w:r w:rsidRPr="004E275D">
        <w:rPr>
          <w:rFonts w:ascii="Arial" w:hAnsi="Arial" w:cs="Arial"/>
          <w:sz w:val="28"/>
          <w:szCs w:val="28"/>
        </w:rPr>
        <w:t>- obejmującą każde zachowanie wiążące się z zadawaniem bólu fizycznego, powodujące uszkodzenie ciała, pogorszenie zdrowia w konsekwencji pozbawianie życia ofiary.</w:t>
      </w:r>
    </w:p>
    <w:p w:rsidR="00174033" w:rsidRPr="004E275D" w:rsidRDefault="00174033" w:rsidP="004E275D">
      <w:pPr>
        <w:jc w:val="both"/>
        <w:rPr>
          <w:rFonts w:ascii="Arial" w:hAnsi="Arial" w:cs="Arial"/>
          <w:sz w:val="28"/>
          <w:szCs w:val="28"/>
        </w:rPr>
      </w:pPr>
      <w:r w:rsidRPr="004E275D">
        <w:rPr>
          <w:rFonts w:ascii="Arial" w:hAnsi="Arial" w:cs="Arial"/>
          <w:sz w:val="28"/>
          <w:szCs w:val="28"/>
        </w:rPr>
        <w:t>Przykłady: bicie, szturchanie, policzkowanie, popychanie, duszenie, ciągnięcie za włosy, wykręcanie rąk, kopanie, zadawanie ran, odmawianie koniecznej pomocy medycznej, pozbawianie jedzenia, picia, snu, zmuszanie do zażywania alkoholu, narkotyków.</w:t>
      </w:r>
    </w:p>
    <w:p w:rsidR="00174033" w:rsidRPr="004E275D" w:rsidRDefault="00174033" w:rsidP="004E275D">
      <w:pPr>
        <w:jc w:val="both"/>
        <w:rPr>
          <w:rFonts w:ascii="Arial" w:hAnsi="Arial" w:cs="Arial"/>
          <w:sz w:val="28"/>
          <w:szCs w:val="28"/>
        </w:rPr>
      </w:pPr>
      <w:r w:rsidRPr="004E275D">
        <w:rPr>
          <w:rFonts w:ascii="Arial" w:hAnsi="Arial" w:cs="Arial"/>
          <w:sz w:val="28"/>
          <w:szCs w:val="28"/>
        </w:rPr>
        <w:lastRenderedPageBreak/>
        <w:t xml:space="preserve">■ </w:t>
      </w:r>
      <w:r w:rsidRPr="004E275D">
        <w:rPr>
          <w:rFonts w:ascii="Arial" w:hAnsi="Arial" w:cs="Arial"/>
          <w:sz w:val="28"/>
          <w:szCs w:val="28"/>
        </w:rPr>
        <w:tab/>
      </w:r>
      <w:r w:rsidR="004946CB">
        <w:rPr>
          <w:rFonts w:ascii="Arial" w:hAnsi="Arial" w:cs="Arial"/>
          <w:color w:val="FF0000"/>
          <w:sz w:val="28"/>
          <w:szCs w:val="28"/>
        </w:rPr>
        <w:t>Przemoc</w:t>
      </w:r>
      <w:r w:rsidRPr="00B8770F">
        <w:rPr>
          <w:rFonts w:ascii="Arial" w:hAnsi="Arial" w:cs="Arial"/>
          <w:color w:val="FF0000"/>
          <w:sz w:val="28"/>
          <w:szCs w:val="28"/>
        </w:rPr>
        <w:t xml:space="preserve"> seksualną</w:t>
      </w:r>
      <w:r w:rsidRPr="004E275D">
        <w:rPr>
          <w:rFonts w:ascii="Arial" w:hAnsi="Arial" w:cs="Arial"/>
          <w:sz w:val="28"/>
          <w:szCs w:val="28"/>
        </w:rPr>
        <w:t xml:space="preserve"> - którą określa się, każde zachowanie podejmowane w celu zmuszenia osoby do podjęcia współżycia lub niechcianych zachowań seksualnych a także deprecjonowanie jej seksualności wymuszanie podejmowania zachowań o charakterze seksualnym z osobami trzecimi.</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r>
      <w:r w:rsidRPr="00B8770F">
        <w:rPr>
          <w:rFonts w:ascii="Arial" w:hAnsi="Arial" w:cs="Arial"/>
          <w:color w:val="FF0000"/>
          <w:sz w:val="28"/>
          <w:szCs w:val="28"/>
        </w:rPr>
        <w:t>Przemoc psychiczną</w:t>
      </w:r>
      <w:r w:rsidR="004946CB">
        <w:rPr>
          <w:rFonts w:ascii="Arial" w:hAnsi="Arial" w:cs="Arial"/>
          <w:sz w:val="28"/>
          <w:szCs w:val="28"/>
        </w:rPr>
        <w:t xml:space="preserve"> - </w:t>
      </w:r>
      <w:r w:rsidRPr="004E275D">
        <w:rPr>
          <w:rFonts w:ascii="Arial" w:hAnsi="Arial" w:cs="Arial"/>
          <w:sz w:val="28"/>
          <w:szCs w:val="28"/>
        </w:rPr>
        <w:t>obejmującą zachowanie mające na celu niszczenie poczucia własnej wartości u osoby, wzbudzenie w ofierze strachu oraz pozbawianie jej poczucia bezpieczeństwa i kontroli nad własnym życiem.</w:t>
      </w:r>
    </w:p>
    <w:p w:rsidR="00174033" w:rsidRPr="004E275D" w:rsidRDefault="00174033" w:rsidP="004E275D">
      <w:pPr>
        <w:jc w:val="both"/>
        <w:rPr>
          <w:rFonts w:ascii="Arial" w:hAnsi="Arial" w:cs="Arial"/>
          <w:sz w:val="28"/>
          <w:szCs w:val="28"/>
        </w:rPr>
      </w:pPr>
      <w:r w:rsidRPr="004E275D">
        <w:rPr>
          <w:rFonts w:ascii="Arial" w:hAnsi="Arial" w:cs="Arial"/>
          <w:sz w:val="28"/>
          <w:szCs w:val="28"/>
        </w:rPr>
        <w:t>Przykłady: ciągłe krytykowanie, poniżanie w obecności innych, szydzenie, grożenie, upokarzanie, wmawianie choroby psychicznej, kontrolowanie, grożenie odebraniem dzieci, izolowanie od rodziny i ograniczanie kontaktu z bliskimi</w:t>
      </w:r>
      <w:r w:rsidR="004E275D" w:rsidRPr="004E275D">
        <w:rPr>
          <w:rFonts w:ascii="Arial" w:hAnsi="Arial" w:cs="Arial"/>
          <w:sz w:val="28"/>
          <w:szCs w:val="28"/>
        </w:rPr>
        <w:t>, zabranianie opuszczania domu.</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r>
      <w:r w:rsidRPr="00B8770F">
        <w:rPr>
          <w:rFonts w:ascii="Arial" w:hAnsi="Arial" w:cs="Arial"/>
          <w:color w:val="FF0000"/>
          <w:sz w:val="28"/>
          <w:szCs w:val="28"/>
        </w:rPr>
        <w:t>Przemoc ekonom</w:t>
      </w:r>
      <w:r w:rsidRPr="004946CB">
        <w:rPr>
          <w:rFonts w:ascii="Arial" w:hAnsi="Arial" w:cs="Arial"/>
          <w:color w:val="C00000"/>
          <w:sz w:val="28"/>
          <w:szCs w:val="28"/>
        </w:rPr>
        <w:t>iczn</w:t>
      </w:r>
      <w:r w:rsidR="004946CB">
        <w:rPr>
          <w:rFonts w:ascii="Arial" w:hAnsi="Arial" w:cs="Arial"/>
          <w:color w:val="C00000"/>
          <w:sz w:val="28"/>
          <w:szCs w:val="28"/>
        </w:rPr>
        <w:t>a</w:t>
      </w:r>
      <w:r w:rsidR="004946CB">
        <w:rPr>
          <w:rFonts w:ascii="Arial" w:hAnsi="Arial" w:cs="Arial"/>
          <w:sz w:val="28"/>
          <w:szCs w:val="28"/>
        </w:rPr>
        <w:t xml:space="preserve"> - </w:t>
      </w:r>
      <w:r w:rsidRPr="004E275D">
        <w:rPr>
          <w:rFonts w:ascii="Arial" w:hAnsi="Arial" w:cs="Arial"/>
          <w:sz w:val="28"/>
          <w:szCs w:val="28"/>
        </w:rPr>
        <w:t>stanowiącą zachowanie, którego celem jest ekonomiczne zniewolenie osoby i całkowite uzależnienie jej od sprawcy. Bezprawne finansowe wykorzystanie i/lub kontrolowanie środków niezbędnych do utrzymania ekonomicznej niezależności.</w:t>
      </w:r>
    </w:p>
    <w:p w:rsidR="00174033" w:rsidRPr="004E275D" w:rsidRDefault="00174033" w:rsidP="004E275D">
      <w:pPr>
        <w:jc w:val="both"/>
        <w:rPr>
          <w:rFonts w:ascii="Arial" w:hAnsi="Arial" w:cs="Arial"/>
          <w:sz w:val="28"/>
          <w:szCs w:val="28"/>
        </w:rPr>
      </w:pPr>
      <w:r w:rsidRPr="004E275D">
        <w:rPr>
          <w:rFonts w:ascii="Arial" w:hAnsi="Arial" w:cs="Arial"/>
          <w:sz w:val="28"/>
          <w:szCs w:val="28"/>
        </w:rPr>
        <w:t>Przykłady: zabieranie wynagrodzenia, kart kredytowych, uniemożliwianie podjęcia pracy zawodowej, niszczenie rzeczy osobistych, niezaspakajanie potrzeb materialnych, kontrolowanie wydatków, ukrywanie informacji o stanie finansowym rodziny, zmuszanie do podpisywania zobowiązań finansowych (kredyt, pożyczka).</w:t>
      </w:r>
    </w:p>
    <w:p w:rsidR="00174033" w:rsidRPr="004E275D" w:rsidRDefault="00174033" w:rsidP="004E275D">
      <w:pPr>
        <w:jc w:val="both"/>
        <w:rPr>
          <w:rFonts w:ascii="Arial" w:hAnsi="Arial" w:cs="Arial"/>
          <w:sz w:val="28"/>
          <w:szCs w:val="28"/>
        </w:rPr>
      </w:pPr>
    </w:p>
    <w:p w:rsidR="00174033" w:rsidRPr="004E275D" w:rsidRDefault="00174033" w:rsidP="004E275D">
      <w:pPr>
        <w:jc w:val="both"/>
        <w:rPr>
          <w:rFonts w:ascii="Arial" w:hAnsi="Arial" w:cs="Arial"/>
          <w:sz w:val="28"/>
          <w:szCs w:val="28"/>
        </w:rPr>
      </w:pPr>
      <w:r w:rsidRPr="004E275D">
        <w:rPr>
          <w:rFonts w:ascii="Arial" w:hAnsi="Arial" w:cs="Arial"/>
          <w:sz w:val="28"/>
          <w:szCs w:val="28"/>
        </w:rPr>
        <w:t>Osobą doznającą przemocy w rodzinie może być każdy, w tym:</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współmałżonek, partner w związku nieformalnym</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dzieci</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osoby niepełnosprawne</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osoby starsze</w:t>
      </w:r>
    </w:p>
    <w:p w:rsidR="00174033" w:rsidRPr="004946CB" w:rsidRDefault="00174033" w:rsidP="004E275D">
      <w:pPr>
        <w:jc w:val="both"/>
        <w:rPr>
          <w:rFonts w:ascii="Arial" w:hAnsi="Arial" w:cs="Arial"/>
          <w:color w:val="C00000"/>
          <w:sz w:val="28"/>
          <w:szCs w:val="28"/>
          <w:u w:val="single"/>
        </w:rPr>
      </w:pPr>
      <w:r w:rsidRPr="004946CB">
        <w:rPr>
          <w:rFonts w:ascii="Arial" w:hAnsi="Arial" w:cs="Arial"/>
          <w:b/>
          <w:i/>
          <w:color w:val="C00000"/>
          <w:sz w:val="28"/>
          <w:szCs w:val="28"/>
          <w:u w:val="single"/>
        </w:rPr>
        <w:t>UWAGA:</w:t>
      </w:r>
      <w:r w:rsidRPr="004946CB">
        <w:rPr>
          <w:rFonts w:ascii="Arial" w:hAnsi="Arial" w:cs="Arial"/>
          <w:color w:val="C00000"/>
          <w:sz w:val="28"/>
          <w:szCs w:val="28"/>
          <w:u w:val="single"/>
        </w:rPr>
        <w:t xml:space="preserve"> różne formy złego traktowania występują łącznie, w różnych postaciach i konfiguracjach. Akty przemocy mogą dotyczyć jednorazowego incydentu, jednakże w większości przypadków utrzymują się przez długi czas, w różnej formie i o różnym stopniu natężenia.</w:t>
      </w:r>
    </w:p>
    <w:p w:rsidR="00174033" w:rsidRPr="004E275D" w:rsidRDefault="00174033" w:rsidP="004E275D">
      <w:pPr>
        <w:jc w:val="both"/>
        <w:rPr>
          <w:rFonts w:ascii="Arial" w:hAnsi="Arial" w:cs="Arial"/>
          <w:sz w:val="28"/>
          <w:szCs w:val="28"/>
        </w:rPr>
      </w:pPr>
      <w:r w:rsidRPr="004E275D">
        <w:rPr>
          <w:rFonts w:ascii="Arial" w:hAnsi="Arial" w:cs="Arial"/>
          <w:sz w:val="28"/>
          <w:szCs w:val="28"/>
        </w:rPr>
        <w:t xml:space="preserve"> </w:t>
      </w:r>
    </w:p>
    <w:p w:rsidR="00174033" w:rsidRPr="004946CB" w:rsidRDefault="00174033" w:rsidP="004E275D">
      <w:pPr>
        <w:jc w:val="both"/>
        <w:rPr>
          <w:rFonts w:ascii="Arial" w:hAnsi="Arial" w:cs="Arial"/>
          <w:color w:val="C00000"/>
          <w:sz w:val="28"/>
          <w:szCs w:val="28"/>
        </w:rPr>
      </w:pPr>
      <w:r w:rsidRPr="00B8770F">
        <w:rPr>
          <w:rFonts w:ascii="Arial" w:hAnsi="Arial" w:cs="Arial"/>
          <w:color w:val="FF0000"/>
          <w:sz w:val="28"/>
          <w:szCs w:val="28"/>
        </w:rPr>
        <w:lastRenderedPageBreak/>
        <w:t xml:space="preserve">Ponadto o przemocy mówimy, gdy </w:t>
      </w:r>
      <w:r w:rsidR="004946CB" w:rsidRPr="004946CB">
        <w:rPr>
          <w:rFonts w:ascii="Arial" w:hAnsi="Arial" w:cs="Arial"/>
          <w:color w:val="C00000"/>
          <w:sz w:val="28"/>
          <w:szCs w:val="28"/>
        </w:rPr>
        <w:t>działanie</w:t>
      </w:r>
      <w:r w:rsidRPr="004946CB">
        <w:rPr>
          <w:rFonts w:ascii="Arial" w:hAnsi="Arial" w:cs="Arial"/>
          <w:color w:val="C00000"/>
          <w:sz w:val="28"/>
          <w:szCs w:val="28"/>
        </w:rPr>
        <w:t xml:space="preserve"> osoby stosującej przemoc określa:</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r>
      <w:r w:rsidRPr="004946CB">
        <w:rPr>
          <w:rFonts w:ascii="Arial" w:hAnsi="Arial" w:cs="Arial"/>
          <w:color w:val="C00000"/>
          <w:sz w:val="28"/>
          <w:szCs w:val="28"/>
        </w:rPr>
        <w:t>Intencjonalność</w:t>
      </w:r>
      <w:r w:rsidRPr="004E275D">
        <w:rPr>
          <w:rFonts w:ascii="Arial" w:hAnsi="Arial" w:cs="Arial"/>
          <w:sz w:val="28"/>
          <w:szCs w:val="28"/>
        </w:rPr>
        <w:t xml:space="preserve"> - przemoc nie jest przypadkowa. Agresor chce przejąć kontrolę i władzę nad osobą, która stanowi jego ofiarę.</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r>
      <w:r w:rsidRPr="004946CB">
        <w:rPr>
          <w:rFonts w:ascii="Arial" w:hAnsi="Arial" w:cs="Arial"/>
          <w:color w:val="C00000"/>
          <w:sz w:val="28"/>
          <w:szCs w:val="28"/>
        </w:rPr>
        <w:t xml:space="preserve">Dysproporcja siły </w:t>
      </w:r>
      <w:r w:rsidRPr="004E275D">
        <w:rPr>
          <w:rFonts w:ascii="Arial" w:hAnsi="Arial" w:cs="Arial"/>
          <w:sz w:val="28"/>
          <w:szCs w:val="28"/>
        </w:rPr>
        <w:t>- osoba stosująca przemoc ma widoczną przewagę (fizyczną, psychiczną, materialną itp.) nad osobą, która staje się jego ofiarą. Każdy kolejny atak pogłębia dysproporcję.</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r>
      <w:r w:rsidRPr="004946CB">
        <w:rPr>
          <w:rFonts w:ascii="Arial" w:hAnsi="Arial" w:cs="Arial"/>
          <w:color w:val="C00000"/>
          <w:sz w:val="28"/>
          <w:szCs w:val="28"/>
        </w:rPr>
        <w:t xml:space="preserve">Naruszanie godności i praw </w:t>
      </w:r>
      <w:r w:rsidRPr="004E275D">
        <w:rPr>
          <w:rFonts w:ascii="Arial" w:hAnsi="Arial" w:cs="Arial"/>
          <w:sz w:val="28"/>
          <w:szCs w:val="28"/>
        </w:rPr>
        <w:t>- sprawca poniża, ośmiesza, pozbawia praw, przejmuje kontrolę nad drugą osobą.</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r>
      <w:r w:rsidRPr="004946CB">
        <w:rPr>
          <w:rFonts w:ascii="Arial" w:hAnsi="Arial" w:cs="Arial"/>
          <w:color w:val="C00000"/>
          <w:sz w:val="28"/>
          <w:szCs w:val="28"/>
        </w:rPr>
        <w:t xml:space="preserve">Powodowanie cierpienia i bólu </w:t>
      </w:r>
      <w:r w:rsidRPr="004E275D">
        <w:rPr>
          <w:rFonts w:ascii="Arial" w:hAnsi="Arial" w:cs="Arial"/>
          <w:sz w:val="28"/>
          <w:szCs w:val="28"/>
        </w:rPr>
        <w:t>- osoby doświadczające przemocy doznają zarówno szkód fizycznych jak i psychicznych. W efekcie wieloletniej przemocy osoby te mogą dojść do przekonania, że na to zasługują.</w:t>
      </w:r>
    </w:p>
    <w:p w:rsidR="004E275D" w:rsidRPr="004E275D" w:rsidRDefault="004E275D" w:rsidP="004E275D">
      <w:pPr>
        <w:jc w:val="both"/>
        <w:rPr>
          <w:rFonts w:ascii="Arial" w:hAnsi="Arial" w:cs="Arial"/>
          <w:sz w:val="28"/>
          <w:szCs w:val="28"/>
        </w:rPr>
      </w:pPr>
    </w:p>
    <w:p w:rsidR="00174033" w:rsidRPr="004E275D" w:rsidRDefault="00174033" w:rsidP="004E275D">
      <w:pPr>
        <w:jc w:val="both"/>
        <w:rPr>
          <w:rFonts w:ascii="Arial" w:hAnsi="Arial" w:cs="Arial"/>
          <w:sz w:val="28"/>
          <w:szCs w:val="28"/>
        </w:rPr>
      </w:pPr>
      <w:r w:rsidRPr="004E275D">
        <w:rPr>
          <w:rFonts w:ascii="Arial" w:hAnsi="Arial" w:cs="Arial"/>
          <w:sz w:val="28"/>
          <w:szCs w:val="28"/>
        </w:rPr>
        <w:t xml:space="preserve"> </w:t>
      </w:r>
    </w:p>
    <w:p w:rsidR="00174033" w:rsidRPr="004946CB" w:rsidRDefault="00174033" w:rsidP="004E275D">
      <w:pPr>
        <w:jc w:val="both"/>
        <w:rPr>
          <w:rFonts w:ascii="Arial" w:hAnsi="Arial" w:cs="Arial"/>
          <w:b/>
          <w:color w:val="C00000"/>
          <w:sz w:val="28"/>
          <w:szCs w:val="28"/>
          <w:u w:val="single"/>
        </w:rPr>
      </w:pPr>
      <w:r w:rsidRPr="004946CB">
        <w:rPr>
          <w:rFonts w:ascii="Arial" w:hAnsi="Arial" w:cs="Arial"/>
          <w:b/>
          <w:color w:val="C00000"/>
          <w:sz w:val="28"/>
          <w:szCs w:val="28"/>
          <w:u w:val="single"/>
        </w:rPr>
        <w:t>2.</w:t>
      </w:r>
      <w:r w:rsidRPr="004946CB">
        <w:rPr>
          <w:rFonts w:ascii="Arial" w:hAnsi="Arial" w:cs="Arial"/>
          <w:b/>
          <w:color w:val="C00000"/>
          <w:sz w:val="28"/>
          <w:szCs w:val="28"/>
          <w:u w:val="single"/>
        </w:rPr>
        <w:tab/>
        <w:t>Prawo a przemoc w rodzinie</w:t>
      </w:r>
    </w:p>
    <w:p w:rsidR="00174033" w:rsidRPr="004E275D" w:rsidRDefault="00174033" w:rsidP="004E275D">
      <w:pPr>
        <w:jc w:val="both"/>
        <w:rPr>
          <w:rFonts w:ascii="Arial" w:hAnsi="Arial" w:cs="Arial"/>
          <w:sz w:val="28"/>
          <w:szCs w:val="28"/>
        </w:rPr>
      </w:pPr>
      <w:r w:rsidRPr="004E275D">
        <w:rPr>
          <w:rFonts w:ascii="Arial" w:hAnsi="Arial" w:cs="Arial"/>
          <w:sz w:val="28"/>
          <w:szCs w:val="28"/>
        </w:rPr>
        <w:t>Zapisy prawne przewidują wymierzanie kary wobec sprawców przemocy i innych przestępstw za:</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 xml:space="preserve">znęcanie się fizyczne lub psychiczne nad osobą najbliższą lub nad inną osobą pozostającą w stałym lub przemijającym stosunku zależności od sprawcy albo nad małoletnim lub osobą nieporadną ze względu na jej stan psychiczny lub fizyczny </w:t>
      </w:r>
      <w:r w:rsidR="00B10A08">
        <w:rPr>
          <w:rFonts w:ascii="Arial" w:hAnsi="Arial" w:cs="Arial"/>
          <w:sz w:val="28"/>
          <w:szCs w:val="28"/>
        </w:rPr>
        <w:t xml:space="preserve">   </w:t>
      </w:r>
      <w:r w:rsidRPr="004E275D">
        <w:rPr>
          <w:rFonts w:ascii="Arial" w:hAnsi="Arial" w:cs="Arial"/>
          <w:sz w:val="28"/>
          <w:szCs w:val="28"/>
        </w:rPr>
        <w:t>-</w:t>
      </w:r>
      <w:r w:rsidRPr="004E275D">
        <w:rPr>
          <w:rFonts w:ascii="Arial" w:hAnsi="Arial" w:cs="Arial"/>
          <w:sz w:val="28"/>
          <w:szCs w:val="28"/>
        </w:rPr>
        <w:tab/>
        <w:t>art. 207 k.k.;</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uderzenie człowieka lub naruszenie jego nietykalności cielesnej w inny sposób - art. 217 k.k. (ściganie przestępstwa odbywa się z oskarżenia prywatnego);</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pozbawienie człowieka wolności - art. 189 k.k.;</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grożenie innej osobie popełnieniem przestępstwa na jej szkodę lub szkodę osoby najbliższej, jeżeli groźba wzbudza w zagrożonym uzasadnioną obawę, że będzie spełniona - art. 190 k.k. (ścigane na wniosek pokrzywdzonego);</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wzbudzanie u innej osoby uzasadnionego okolicznościami poczucia zagrożenia lub naruszenie jej prywatności poprzez uporczywe nękanie - art. 190a § 1 k.k. (ściganie na wniosek pokrzywdzonego);</w:t>
      </w:r>
    </w:p>
    <w:p w:rsidR="00174033" w:rsidRPr="004E275D" w:rsidRDefault="00174033" w:rsidP="004E275D">
      <w:pPr>
        <w:jc w:val="both"/>
        <w:rPr>
          <w:rFonts w:ascii="Arial" w:hAnsi="Arial" w:cs="Arial"/>
          <w:sz w:val="28"/>
          <w:szCs w:val="28"/>
        </w:rPr>
      </w:pPr>
      <w:r w:rsidRPr="004E275D">
        <w:rPr>
          <w:rFonts w:ascii="Arial" w:hAnsi="Arial" w:cs="Arial"/>
          <w:sz w:val="28"/>
          <w:szCs w:val="28"/>
        </w:rPr>
        <w:lastRenderedPageBreak/>
        <w:t>—</w:t>
      </w:r>
      <w:r w:rsidRPr="004E275D">
        <w:rPr>
          <w:rFonts w:ascii="Arial" w:hAnsi="Arial" w:cs="Arial"/>
          <w:sz w:val="28"/>
          <w:szCs w:val="28"/>
        </w:rPr>
        <w:tab/>
        <w:t>utrwalanie wizerunku nagiej osoby lub osoby w trakcie czynności seksualnej, przez użycie wobec niej przemocy, groźby bezprawnej lub podstępu, albo rozpowszechnienie wizerunku nagiej osoby lub w trakcie czynności seksualnej bez jej zgody - art. 191 a k.k. (ściganie na wniosek pokrzywdzonego);</w:t>
      </w:r>
    </w:p>
    <w:p w:rsidR="00174033" w:rsidRPr="004E275D" w:rsidRDefault="00174033" w:rsidP="004E275D">
      <w:pPr>
        <w:jc w:val="both"/>
        <w:rPr>
          <w:rFonts w:ascii="Arial" w:hAnsi="Arial" w:cs="Arial"/>
          <w:sz w:val="28"/>
          <w:szCs w:val="28"/>
        </w:rPr>
      </w:pPr>
      <w:r w:rsidRPr="004E275D">
        <w:rPr>
          <w:rFonts w:ascii="Arial" w:hAnsi="Arial" w:cs="Arial"/>
          <w:sz w:val="28"/>
          <w:szCs w:val="28"/>
        </w:rPr>
        <w:t xml:space="preserve"> —</w:t>
      </w:r>
      <w:r w:rsidRPr="004E275D">
        <w:rPr>
          <w:rFonts w:ascii="Arial" w:hAnsi="Arial" w:cs="Arial"/>
          <w:sz w:val="28"/>
          <w:szCs w:val="28"/>
        </w:rPr>
        <w:tab/>
        <w:t>stosowanie przemocy lub groźby bezprawnej, w celu zmuszenia innej osoby do określonego działania, zaniechania lub znoszenia określonego stanu - art. 191 k.k.;</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doprowadzenie innej osoby do obcowania płciowego przemocą, groźbą bezprawną lub podstępem (zgwałcenie) oraz doprowadzenie w ten sam sposób innej osoby do poddania się innej czynności seksualnej lub wykonania takiej czynności - art. 197 k.k. (ścigane na wniosek pokrzywdzonego); Przestępstwo to popełnia również małżonek, który dopuszcza się zgwałcenia współmałżonka,</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spowodowanie ciężkiego uszczerbku na zdrowiu w postaci: pozbawienia człowieka wzroku, słuchu, mowy, zdolności płodzenia bądź innego ciężkiego kalectwa, ciężkiej choroby nieuleczalnej lub długotrwałej, choroby realnie zagrażającej życiu, trwałej choroby psychicznej, całkowitej lub znacznej trwałej niezdolności do pracy w zawodzie lub trwałego, istotnego zeszpecenia lub zniekształcenia ciała -</w:t>
      </w:r>
      <w:r w:rsidR="004946CB">
        <w:rPr>
          <w:rFonts w:ascii="Arial" w:hAnsi="Arial" w:cs="Arial"/>
          <w:sz w:val="28"/>
          <w:szCs w:val="28"/>
        </w:rPr>
        <w:t xml:space="preserve"> </w:t>
      </w:r>
      <w:r w:rsidRPr="004E275D">
        <w:rPr>
          <w:rFonts w:ascii="Arial" w:hAnsi="Arial" w:cs="Arial"/>
          <w:sz w:val="28"/>
          <w:szCs w:val="28"/>
        </w:rPr>
        <w:t>art. 156 k</w:t>
      </w:r>
      <w:r w:rsidR="004946CB">
        <w:rPr>
          <w:rFonts w:ascii="Arial" w:hAnsi="Arial" w:cs="Arial"/>
          <w:sz w:val="28"/>
          <w:szCs w:val="28"/>
        </w:rPr>
        <w:t>.</w:t>
      </w:r>
      <w:r w:rsidRPr="004E275D">
        <w:rPr>
          <w:rFonts w:ascii="Arial" w:hAnsi="Arial" w:cs="Arial"/>
          <w:sz w:val="28"/>
          <w:szCs w:val="28"/>
        </w:rPr>
        <w:t>k</w:t>
      </w:r>
      <w:r w:rsidR="004946CB">
        <w:rPr>
          <w:rFonts w:ascii="Arial" w:hAnsi="Arial" w:cs="Arial"/>
          <w:sz w:val="28"/>
          <w:szCs w:val="28"/>
        </w:rPr>
        <w:t>.</w:t>
      </w:r>
      <w:r w:rsidRPr="004E275D">
        <w:rPr>
          <w:rFonts w:ascii="Arial" w:hAnsi="Arial" w:cs="Arial"/>
          <w:sz w:val="28"/>
          <w:szCs w:val="28"/>
        </w:rPr>
        <w:t>;</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spowodowanie naruszenia czynności narządu ciała lub rozstroju zdrowia, w wyniku którego pokrzywdzonym jest osoba najbliższa -art. 157 § 1 i</w:t>
      </w:r>
      <w:r w:rsidR="004946CB">
        <w:rPr>
          <w:rFonts w:ascii="Arial" w:hAnsi="Arial" w:cs="Arial"/>
          <w:sz w:val="28"/>
          <w:szCs w:val="28"/>
        </w:rPr>
        <w:t xml:space="preserve"> </w:t>
      </w:r>
      <w:r w:rsidRPr="004E275D">
        <w:rPr>
          <w:rFonts w:ascii="Arial" w:hAnsi="Arial" w:cs="Arial"/>
          <w:sz w:val="28"/>
          <w:szCs w:val="28"/>
        </w:rPr>
        <w:t>2</w:t>
      </w:r>
      <w:r w:rsidR="004946CB">
        <w:rPr>
          <w:rFonts w:ascii="Arial" w:hAnsi="Arial" w:cs="Arial"/>
          <w:sz w:val="28"/>
          <w:szCs w:val="28"/>
        </w:rPr>
        <w:t xml:space="preserve"> </w:t>
      </w:r>
      <w:r w:rsidRPr="004E275D">
        <w:rPr>
          <w:rFonts w:ascii="Arial" w:hAnsi="Arial" w:cs="Arial"/>
          <w:sz w:val="28"/>
          <w:szCs w:val="28"/>
        </w:rPr>
        <w:t>k.k.;</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uporczywe uchylanie się od wykonania ciążącego z mocy ustawy lub orzeczenia s</w:t>
      </w:r>
      <w:r w:rsidR="004946CB">
        <w:rPr>
          <w:rFonts w:ascii="Arial" w:hAnsi="Arial" w:cs="Arial"/>
          <w:sz w:val="28"/>
          <w:szCs w:val="28"/>
        </w:rPr>
        <w:t>ą</w:t>
      </w:r>
      <w:r w:rsidRPr="004E275D">
        <w:rPr>
          <w:rFonts w:ascii="Arial" w:hAnsi="Arial" w:cs="Arial"/>
          <w:sz w:val="28"/>
          <w:szCs w:val="28"/>
        </w:rPr>
        <w:t>dowego obowiązku opieki przez niełożenie na utrzymanie osoby najbliższej lub innej osoby i przez to narażanie jej na niemożność zaspokojenia podstawowych potrzeb życiowych (uchylanie się od obowiązku alimentacyjnego) - art. 209 k.k. (ścigane na wniosek pokrzywdzonego, organu opieki społecznej lub innego właściwego organu);</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rozpijanie małoletniego, przez dostarczanie mu napoju alkoholowego, ułatwianie jego spożycia, lub nakłanianie go do spożycia takiego napoju - art. 208 k.k.</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uprowadzenie lub zatrzymanie małoletniego poniżej lat 15 albo osoby nieporadnej ze względu na jej stan psychiczny lub fizyczny, wbrew woli osoby powołanej do opieki lub nadzoru - art. 211 k.k.</w:t>
      </w:r>
    </w:p>
    <w:p w:rsidR="00174033" w:rsidRPr="004E275D" w:rsidRDefault="00174033" w:rsidP="004E275D">
      <w:pPr>
        <w:jc w:val="both"/>
        <w:rPr>
          <w:rFonts w:ascii="Arial" w:hAnsi="Arial" w:cs="Arial"/>
          <w:sz w:val="28"/>
          <w:szCs w:val="28"/>
        </w:rPr>
      </w:pPr>
      <w:r w:rsidRPr="004E275D">
        <w:rPr>
          <w:rFonts w:ascii="Arial" w:hAnsi="Arial" w:cs="Arial"/>
          <w:sz w:val="28"/>
          <w:szCs w:val="28"/>
        </w:rPr>
        <w:lastRenderedPageBreak/>
        <w:t>—</w:t>
      </w:r>
      <w:r w:rsidRPr="004E275D">
        <w:rPr>
          <w:rFonts w:ascii="Arial" w:hAnsi="Arial" w:cs="Arial"/>
          <w:sz w:val="28"/>
          <w:szCs w:val="28"/>
        </w:rPr>
        <w:tab/>
        <w:t>kradzież lub kradzież z włamaniem na szkodę osoby najbliższej - art. 278 k.k. i art. 279 k.k. (ścigane na wniosek pokrzywdzonego);</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niszczenie, uszkadzanie cudzej rzeczy lub czynienie jej niezdatną do użytku - art. 288 k.k. (ścigane na wniosek pokrzywdzonego);</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porzucenie wbrew obowiązkowi troszczenia się o małoletniego poniżej lat 15 albo o osobę nieporadną ze względu na jej stan psychiczny lub fizyczny - art. 210 k.k.;</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obcowanie płciowe z małoletnim poniżej lat 15 lub dopuszczenie się wobec takiej osoby innej czynności seksualnej lub doprowadzenie jej do poddania się takim czynnościom albo do ich wykonania - art. 200 k.k.</w:t>
      </w:r>
    </w:p>
    <w:p w:rsidR="005C6A3A" w:rsidRPr="004E275D" w:rsidRDefault="00174033" w:rsidP="004E275D">
      <w:pPr>
        <w:jc w:val="both"/>
        <w:rPr>
          <w:rFonts w:ascii="Arial" w:hAnsi="Arial" w:cs="Arial"/>
          <w:sz w:val="28"/>
          <w:szCs w:val="28"/>
        </w:rPr>
      </w:pPr>
      <w:r w:rsidRPr="004E275D">
        <w:rPr>
          <w:rFonts w:ascii="Arial" w:hAnsi="Arial" w:cs="Arial"/>
          <w:sz w:val="28"/>
          <w:szCs w:val="28"/>
        </w:rPr>
        <w:t>Kiedy przestępstwo zostaje stwierdzone jego sprawca jest wówczas pociągnięty do odpowiedzialności karnej. W ten sposób zabezpiecza się interes pokrzywdzonego.</w:t>
      </w:r>
    </w:p>
    <w:p w:rsidR="00174033" w:rsidRDefault="005C6A3A" w:rsidP="004E275D">
      <w:pPr>
        <w:jc w:val="both"/>
        <w:rPr>
          <w:rFonts w:ascii="Arial" w:hAnsi="Arial" w:cs="Arial"/>
          <w:sz w:val="28"/>
          <w:szCs w:val="28"/>
        </w:rPr>
      </w:pPr>
      <w:r>
        <w:rPr>
          <w:rFonts w:ascii="Arial" w:hAnsi="Arial" w:cs="Arial"/>
          <w:noProof/>
          <w:sz w:val="28"/>
          <w:szCs w:val="28"/>
          <w:lang w:eastAsia="pl-PL"/>
        </w:rPr>
        <mc:AlternateContent>
          <mc:Choice Requires="wps">
            <w:drawing>
              <wp:anchor distT="0" distB="0" distL="114300" distR="114300" simplePos="0" relativeHeight="251665408" behindDoc="0" locked="0" layoutInCell="1" allowOverlap="1">
                <wp:simplePos x="0" y="0"/>
                <wp:positionH relativeFrom="column">
                  <wp:posOffset>-554738</wp:posOffset>
                </wp:positionH>
                <wp:positionV relativeFrom="paragraph">
                  <wp:posOffset>226899</wp:posOffset>
                </wp:positionV>
                <wp:extent cx="6849301" cy="5244860"/>
                <wp:effectExtent l="0" t="0" r="27940" b="13335"/>
                <wp:wrapNone/>
                <wp:docPr id="15" name="Pole tekstowe 15"/>
                <wp:cNvGraphicFramePr/>
                <a:graphic xmlns:a="http://schemas.openxmlformats.org/drawingml/2006/main">
                  <a:graphicData uri="http://schemas.microsoft.com/office/word/2010/wordprocessingShape">
                    <wps:wsp>
                      <wps:cNvSpPr txBox="1"/>
                      <wps:spPr>
                        <a:xfrm>
                          <a:off x="0" y="0"/>
                          <a:ext cx="6849301" cy="52448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C6A3A" w:rsidRDefault="005C6A3A">
                            <w:r w:rsidRPr="005C6A3A">
                              <w:rPr>
                                <w:noProof/>
                                <w:lang w:eastAsia="pl-PL"/>
                              </w:rPr>
                              <w:drawing>
                                <wp:inline distT="0" distB="0" distL="0" distR="0">
                                  <wp:extent cx="6799768" cy="4934310"/>
                                  <wp:effectExtent l="0" t="0" r="1270" b="0"/>
                                  <wp:docPr id="16" name="Obraz 16" descr="C:\Users\Michal\Desktop\do informatora\08s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chal\Desktop\do informatora\08sp.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20032" cy="494901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ole tekstowe 15" o:spid="_x0000_s1032" type="#_x0000_t202" style="position:absolute;left:0;text-align:left;margin-left:-43.7pt;margin-top:17.85pt;width:539.3pt;height:41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" fillcolor="white [3201]" strokeweight=".5pt">
                <v:textbox>
                  <w:txbxContent>
                    <w:p w:rsidR="005C6A3A" w:rsidRDefault="005C6A3A">
                      <w:r w:rsidRPr="005C6A3A">
                        <w:rPr>
                          <w:noProof/>
                          <w:lang w:eastAsia="pl-PL"/>
                        </w:rPr>
                        <w:drawing>
                          <wp:inline distT="0" distB="0" distL="0" distR="0">
                            <wp:extent cx="6799768" cy="4934310"/>
                            <wp:effectExtent l="0" t="0" r="1270" b="0"/>
                            <wp:docPr id="16" name="Obraz 16" descr="C:\Users\Michal\Desktop\do informatora\08s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chal\Desktop\do informatora\08sp.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20032" cy="4949015"/>
                                    </a:xfrm>
                                    <a:prstGeom prst="rect">
                                      <a:avLst/>
                                    </a:prstGeom>
                                    <a:noFill/>
                                    <a:ln>
                                      <a:noFill/>
                                    </a:ln>
                                  </pic:spPr>
                                </pic:pic>
                              </a:graphicData>
                            </a:graphic>
                          </wp:inline>
                        </w:drawing>
                      </w:r>
                    </w:p>
                  </w:txbxContent>
                </v:textbox>
              </v:shape>
            </w:pict>
          </mc:Fallback>
        </mc:AlternateContent>
      </w:r>
      <w:r w:rsidR="00174033" w:rsidRPr="004E275D">
        <w:rPr>
          <w:rFonts w:ascii="Arial" w:hAnsi="Arial" w:cs="Arial"/>
          <w:sz w:val="28"/>
          <w:szCs w:val="28"/>
        </w:rPr>
        <w:t xml:space="preserve"> </w:t>
      </w: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Default="005C6A3A" w:rsidP="004E275D">
      <w:pPr>
        <w:jc w:val="both"/>
        <w:rPr>
          <w:rFonts w:ascii="Arial" w:hAnsi="Arial" w:cs="Arial"/>
          <w:sz w:val="28"/>
          <w:szCs w:val="28"/>
        </w:rPr>
      </w:pPr>
    </w:p>
    <w:p w:rsidR="005C6A3A" w:rsidRPr="004E275D" w:rsidRDefault="005C6A3A" w:rsidP="004E275D">
      <w:pPr>
        <w:jc w:val="both"/>
        <w:rPr>
          <w:rFonts w:ascii="Arial" w:hAnsi="Arial" w:cs="Arial"/>
          <w:sz w:val="28"/>
          <w:szCs w:val="28"/>
        </w:rPr>
      </w:pPr>
    </w:p>
    <w:p w:rsidR="00174033" w:rsidRPr="004946CB" w:rsidRDefault="00174033" w:rsidP="004946CB">
      <w:pPr>
        <w:jc w:val="both"/>
        <w:rPr>
          <w:rFonts w:ascii="Arial" w:hAnsi="Arial" w:cs="Arial"/>
          <w:i/>
          <w:color w:val="000000" w:themeColor="text1"/>
          <w:sz w:val="28"/>
          <w:szCs w:val="28"/>
        </w:rPr>
      </w:pPr>
      <w:r w:rsidRPr="004946CB">
        <w:rPr>
          <w:rFonts w:ascii="Arial" w:hAnsi="Arial" w:cs="Arial"/>
          <w:i/>
          <w:color w:val="000000" w:themeColor="text1"/>
          <w:sz w:val="28"/>
          <w:szCs w:val="28"/>
        </w:rPr>
        <w:lastRenderedPageBreak/>
        <w:t>Masz trudności z samokontrolą emocji, żyjesz w ciągłym napięciu?</w:t>
      </w:r>
    </w:p>
    <w:p w:rsidR="00174033" w:rsidRPr="004946CB" w:rsidRDefault="00174033" w:rsidP="004946CB">
      <w:pPr>
        <w:jc w:val="both"/>
        <w:rPr>
          <w:rFonts w:ascii="Arial" w:hAnsi="Arial" w:cs="Arial"/>
          <w:i/>
          <w:color w:val="000000" w:themeColor="text1"/>
          <w:sz w:val="28"/>
          <w:szCs w:val="28"/>
        </w:rPr>
      </w:pPr>
      <w:r w:rsidRPr="004946CB">
        <w:rPr>
          <w:rFonts w:ascii="Arial" w:hAnsi="Arial" w:cs="Arial"/>
          <w:i/>
          <w:color w:val="000000" w:themeColor="text1"/>
          <w:sz w:val="28"/>
          <w:szCs w:val="28"/>
        </w:rPr>
        <w:t>Rozładowujesz napięcie w niewłaściwy sposób krzywdząc najbliższych?</w:t>
      </w:r>
    </w:p>
    <w:p w:rsidR="00174033" w:rsidRPr="004946CB" w:rsidRDefault="00174033" w:rsidP="004946CB">
      <w:pPr>
        <w:jc w:val="both"/>
        <w:rPr>
          <w:rFonts w:ascii="Arial" w:hAnsi="Arial" w:cs="Arial"/>
          <w:i/>
          <w:color w:val="000000" w:themeColor="text1"/>
          <w:sz w:val="28"/>
          <w:szCs w:val="28"/>
        </w:rPr>
      </w:pPr>
      <w:r w:rsidRPr="004946CB">
        <w:rPr>
          <w:rFonts w:ascii="Arial" w:hAnsi="Arial" w:cs="Arial"/>
          <w:i/>
          <w:color w:val="000000" w:themeColor="text1"/>
          <w:sz w:val="28"/>
          <w:szCs w:val="28"/>
        </w:rPr>
        <w:t>Swoim agresywnym zachowaniem wzbudzasz strach w najbliższych Ci osobach?</w:t>
      </w:r>
    </w:p>
    <w:p w:rsidR="00174033" w:rsidRDefault="00174033" w:rsidP="004946CB">
      <w:pPr>
        <w:jc w:val="both"/>
        <w:rPr>
          <w:rFonts w:ascii="Arial" w:hAnsi="Arial" w:cs="Arial"/>
          <w:i/>
          <w:color w:val="000000" w:themeColor="text1"/>
          <w:sz w:val="28"/>
          <w:szCs w:val="28"/>
        </w:rPr>
      </w:pPr>
      <w:r w:rsidRPr="004946CB">
        <w:rPr>
          <w:rFonts w:ascii="Arial" w:hAnsi="Arial" w:cs="Arial"/>
          <w:i/>
          <w:color w:val="000000" w:themeColor="text1"/>
          <w:sz w:val="28"/>
          <w:szCs w:val="28"/>
        </w:rPr>
        <w:t>Zachowujesz się agresywnie wobec bliskich po spożyciu alkoholu, środków odurzających lub substancji psychoaktywnych?</w:t>
      </w:r>
    </w:p>
    <w:p w:rsidR="004946CB" w:rsidRDefault="004946CB" w:rsidP="004946CB">
      <w:pPr>
        <w:jc w:val="both"/>
        <w:rPr>
          <w:rFonts w:ascii="Arial" w:hAnsi="Arial" w:cs="Arial"/>
          <w:i/>
          <w:color w:val="000000" w:themeColor="text1"/>
          <w:sz w:val="28"/>
          <w:szCs w:val="28"/>
        </w:rPr>
      </w:pPr>
    </w:p>
    <w:p w:rsidR="004946CB" w:rsidRPr="004946CB" w:rsidRDefault="004946CB" w:rsidP="004946CB">
      <w:pPr>
        <w:jc w:val="both"/>
        <w:rPr>
          <w:rFonts w:ascii="Arial" w:hAnsi="Arial" w:cs="Arial"/>
          <w:b/>
          <w:i/>
          <w:color w:val="C00000"/>
          <w:sz w:val="28"/>
          <w:szCs w:val="28"/>
        </w:rPr>
      </w:pPr>
      <w:r w:rsidRPr="004946CB">
        <w:rPr>
          <w:rFonts w:ascii="Arial" w:hAnsi="Arial" w:cs="Arial"/>
          <w:b/>
          <w:i/>
          <w:color w:val="C00000"/>
          <w:sz w:val="28"/>
          <w:szCs w:val="28"/>
        </w:rPr>
        <w:t>3.</w:t>
      </w:r>
      <w:r w:rsidRPr="004946CB">
        <w:rPr>
          <w:rFonts w:ascii="Arial" w:hAnsi="Arial" w:cs="Arial"/>
          <w:b/>
          <w:i/>
          <w:color w:val="C00000"/>
          <w:sz w:val="28"/>
          <w:szCs w:val="28"/>
        </w:rPr>
        <w:tab/>
        <w:t>Co warto wiedzieć</w:t>
      </w:r>
    </w:p>
    <w:p w:rsidR="00174033" w:rsidRPr="00B8770F" w:rsidRDefault="00174033" w:rsidP="004E275D">
      <w:pPr>
        <w:pStyle w:val="Akapitzlist"/>
        <w:numPr>
          <w:ilvl w:val="0"/>
          <w:numId w:val="1"/>
        </w:numPr>
        <w:jc w:val="both"/>
        <w:rPr>
          <w:rFonts w:ascii="Arial" w:hAnsi="Arial" w:cs="Arial"/>
          <w:i/>
          <w:color w:val="000000" w:themeColor="text1"/>
          <w:sz w:val="28"/>
          <w:szCs w:val="28"/>
        </w:rPr>
      </w:pPr>
      <w:r w:rsidRPr="00B8770F">
        <w:rPr>
          <w:rFonts w:ascii="Arial" w:hAnsi="Arial" w:cs="Arial"/>
          <w:i/>
          <w:color w:val="000000" w:themeColor="text1"/>
          <w:sz w:val="28"/>
          <w:szCs w:val="28"/>
        </w:rPr>
        <w:t>Nie masz prawa stosować przemocy wobec najbliższych!</w:t>
      </w:r>
    </w:p>
    <w:p w:rsidR="00174033" w:rsidRPr="00B8770F" w:rsidRDefault="00174033" w:rsidP="004E275D">
      <w:pPr>
        <w:pStyle w:val="Akapitzlist"/>
        <w:numPr>
          <w:ilvl w:val="0"/>
          <w:numId w:val="1"/>
        </w:numPr>
        <w:jc w:val="both"/>
        <w:rPr>
          <w:rFonts w:ascii="Arial" w:hAnsi="Arial" w:cs="Arial"/>
          <w:i/>
          <w:color w:val="000000" w:themeColor="text1"/>
          <w:sz w:val="28"/>
          <w:szCs w:val="28"/>
        </w:rPr>
      </w:pPr>
      <w:r w:rsidRPr="00B8770F">
        <w:rPr>
          <w:rFonts w:ascii="Arial" w:hAnsi="Arial" w:cs="Arial"/>
          <w:i/>
          <w:color w:val="000000" w:themeColor="text1"/>
          <w:sz w:val="28"/>
          <w:szCs w:val="28"/>
        </w:rPr>
        <w:t>Przemoc w rodzinie jest zjawiskiem nieakceptowanym społecznie.</w:t>
      </w:r>
    </w:p>
    <w:p w:rsidR="00174033" w:rsidRPr="00B8770F" w:rsidRDefault="00174033" w:rsidP="004E275D">
      <w:pPr>
        <w:pStyle w:val="Akapitzlist"/>
        <w:numPr>
          <w:ilvl w:val="0"/>
          <w:numId w:val="1"/>
        </w:numPr>
        <w:jc w:val="both"/>
        <w:rPr>
          <w:rFonts w:ascii="Arial" w:hAnsi="Arial" w:cs="Arial"/>
          <w:i/>
          <w:color w:val="000000" w:themeColor="text1"/>
          <w:sz w:val="28"/>
          <w:szCs w:val="28"/>
        </w:rPr>
      </w:pPr>
      <w:r w:rsidRPr="00B8770F">
        <w:rPr>
          <w:rFonts w:ascii="Arial" w:hAnsi="Arial" w:cs="Arial"/>
          <w:i/>
          <w:color w:val="000000" w:themeColor="text1"/>
          <w:sz w:val="28"/>
          <w:szCs w:val="28"/>
        </w:rPr>
        <w:t>Osobą stosującą przemoc w rodzinie może być każdy, bez względu na pozycję społeczną, stan majątkowy czy wy kształcenie itp.</w:t>
      </w:r>
    </w:p>
    <w:p w:rsidR="00174033" w:rsidRPr="00B8770F" w:rsidRDefault="00174033" w:rsidP="004E275D">
      <w:pPr>
        <w:pStyle w:val="Akapitzlist"/>
        <w:numPr>
          <w:ilvl w:val="0"/>
          <w:numId w:val="1"/>
        </w:numPr>
        <w:jc w:val="both"/>
        <w:rPr>
          <w:rFonts w:ascii="Arial" w:hAnsi="Arial" w:cs="Arial"/>
          <w:i/>
          <w:color w:val="000000" w:themeColor="text1"/>
          <w:sz w:val="28"/>
          <w:szCs w:val="28"/>
        </w:rPr>
      </w:pPr>
      <w:r w:rsidRPr="00B8770F">
        <w:rPr>
          <w:rFonts w:ascii="Arial" w:hAnsi="Arial" w:cs="Arial"/>
          <w:i/>
          <w:color w:val="000000" w:themeColor="text1"/>
          <w:sz w:val="28"/>
          <w:szCs w:val="28"/>
        </w:rPr>
        <w:t>Przemoc nie skończy się sama.</w:t>
      </w:r>
    </w:p>
    <w:p w:rsidR="00174033" w:rsidRPr="004946CB" w:rsidRDefault="00174033" w:rsidP="004E275D">
      <w:pPr>
        <w:jc w:val="both"/>
        <w:rPr>
          <w:rFonts w:ascii="Arial" w:hAnsi="Arial" w:cs="Arial"/>
          <w:b/>
          <w:i/>
          <w:color w:val="C00000"/>
          <w:sz w:val="28"/>
          <w:szCs w:val="28"/>
        </w:rPr>
      </w:pPr>
      <w:r w:rsidRPr="004946CB">
        <w:rPr>
          <w:rFonts w:ascii="Arial" w:hAnsi="Arial" w:cs="Arial"/>
          <w:b/>
          <w:i/>
          <w:color w:val="C00000"/>
          <w:sz w:val="28"/>
          <w:szCs w:val="28"/>
        </w:rPr>
        <w:t xml:space="preserve"> </w:t>
      </w:r>
    </w:p>
    <w:p w:rsidR="00174033" w:rsidRPr="004946CB" w:rsidRDefault="00174033" w:rsidP="004E275D">
      <w:pPr>
        <w:jc w:val="both"/>
        <w:rPr>
          <w:rFonts w:ascii="Arial" w:hAnsi="Arial" w:cs="Arial"/>
          <w:b/>
          <w:i/>
          <w:color w:val="C00000"/>
          <w:sz w:val="28"/>
          <w:szCs w:val="28"/>
        </w:rPr>
      </w:pPr>
      <w:r w:rsidRPr="004946CB">
        <w:rPr>
          <w:rFonts w:ascii="Arial" w:hAnsi="Arial" w:cs="Arial"/>
          <w:b/>
          <w:i/>
          <w:color w:val="C00000"/>
          <w:sz w:val="28"/>
          <w:szCs w:val="28"/>
        </w:rPr>
        <w:t>4. Możesz zmienić swoje życie</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W sytuacji wszczęcia procedury „Niebieskiej Karty” podejmij współpracę z Zespołem Interdyscyplinarnym oraz grupą roboczą.</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Odpowiedz na wezwanie Zespołu Interdyscyplinarnego, przyjdź na spotkanie. Zastosuj się do zaleceń specjalistów pracujących w zespole czy grupie.</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Weź udział w programie korekcyjno-edukacyjnym dla osób stosujących przemoc w rodzinie.</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Jeżeli jesteś uzależniony od alkoholu, w pierwszej kolejności udaj się do ośrodka leczenia uzależnień i przejdź stosowną terapię.</w:t>
      </w:r>
    </w:p>
    <w:p w:rsidR="00174033" w:rsidRPr="004E275D" w:rsidRDefault="00174033" w:rsidP="004E275D">
      <w:pPr>
        <w:jc w:val="both"/>
        <w:rPr>
          <w:rFonts w:ascii="Arial" w:hAnsi="Arial" w:cs="Arial"/>
          <w:sz w:val="28"/>
          <w:szCs w:val="28"/>
        </w:rPr>
      </w:pPr>
      <w:r w:rsidRPr="004E275D">
        <w:rPr>
          <w:rFonts w:ascii="Arial" w:hAnsi="Arial" w:cs="Arial"/>
          <w:sz w:val="28"/>
          <w:szCs w:val="28"/>
        </w:rPr>
        <w:t>—</w:t>
      </w:r>
      <w:r w:rsidRPr="004E275D">
        <w:rPr>
          <w:rFonts w:ascii="Arial" w:hAnsi="Arial" w:cs="Arial"/>
          <w:sz w:val="28"/>
          <w:szCs w:val="28"/>
        </w:rPr>
        <w:tab/>
        <w:t>Jeżeli zachowujesz się agresywnie wobec bliskich, a ponadto nadużywasz alkoholu, możesz zwrócić się do:</w:t>
      </w:r>
    </w:p>
    <w:p w:rsidR="00174033" w:rsidRPr="004E275D" w:rsidRDefault="00174033" w:rsidP="004E275D">
      <w:pPr>
        <w:pStyle w:val="Akapitzlist"/>
        <w:numPr>
          <w:ilvl w:val="0"/>
          <w:numId w:val="2"/>
        </w:numPr>
        <w:jc w:val="both"/>
        <w:rPr>
          <w:rFonts w:ascii="Arial" w:hAnsi="Arial" w:cs="Arial"/>
          <w:sz w:val="28"/>
          <w:szCs w:val="28"/>
        </w:rPr>
      </w:pPr>
      <w:r w:rsidRPr="004E275D">
        <w:rPr>
          <w:rFonts w:ascii="Arial" w:hAnsi="Arial" w:cs="Arial"/>
          <w:sz w:val="28"/>
          <w:szCs w:val="28"/>
        </w:rPr>
        <w:t>Gminnej/Miejskiej Komisji Rozwiązywania Problemów Alkoholowych w swoim miejscu zamieszkania</w:t>
      </w:r>
    </w:p>
    <w:p w:rsidR="00174033" w:rsidRPr="004E275D" w:rsidRDefault="00174033" w:rsidP="004E275D">
      <w:pPr>
        <w:pStyle w:val="Akapitzlist"/>
        <w:numPr>
          <w:ilvl w:val="0"/>
          <w:numId w:val="2"/>
        </w:numPr>
        <w:jc w:val="both"/>
        <w:rPr>
          <w:rFonts w:ascii="Arial" w:hAnsi="Arial" w:cs="Arial"/>
          <w:sz w:val="28"/>
          <w:szCs w:val="28"/>
        </w:rPr>
      </w:pPr>
      <w:r w:rsidRPr="004E275D">
        <w:rPr>
          <w:rFonts w:ascii="Arial" w:hAnsi="Arial" w:cs="Arial"/>
          <w:sz w:val="28"/>
          <w:szCs w:val="28"/>
        </w:rPr>
        <w:t>Państwowej Agencji Rozwiązywania Problemów Alkoholowych (PARPA), tel.: (22) 250 63 25</w:t>
      </w:r>
    </w:p>
    <w:p w:rsidR="00174033" w:rsidRPr="004E275D" w:rsidRDefault="00174033" w:rsidP="004E275D">
      <w:pPr>
        <w:pStyle w:val="Akapitzlist"/>
        <w:numPr>
          <w:ilvl w:val="0"/>
          <w:numId w:val="2"/>
        </w:numPr>
        <w:jc w:val="both"/>
        <w:rPr>
          <w:rFonts w:ascii="Arial" w:hAnsi="Arial" w:cs="Arial"/>
          <w:sz w:val="28"/>
          <w:szCs w:val="28"/>
        </w:rPr>
      </w:pPr>
      <w:r w:rsidRPr="004E275D">
        <w:rPr>
          <w:rFonts w:ascii="Arial" w:hAnsi="Arial" w:cs="Arial"/>
          <w:sz w:val="28"/>
          <w:szCs w:val="28"/>
        </w:rPr>
        <w:t>Zadzwonić na Infolinie AA: 801 033 242 gdzie uzyskasz informacje o placówkach leczenia odwykowego.</w:t>
      </w:r>
    </w:p>
    <w:p w:rsidR="00174033" w:rsidRPr="004946CB" w:rsidRDefault="00174033" w:rsidP="004E275D">
      <w:pPr>
        <w:jc w:val="both"/>
        <w:rPr>
          <w:rFonts w:ascii="Arial" w:hAnsi="Arial" w:cs="Arial"/>
          <w:b/>
          <w:i/>
          <w:color w:val="C00000"/>
          <w:sz w:val="28"/>
          <w:szCs w:val="28"/>
        </w:rPr>
      </w:pPr>
      <w:r w:rsidRPr="004946CB">
        <w:rPr>
          <w:rFonts w:ascii="Arial" w:hAnsi="Arial" w:cs="Arial"/>
          <w:b/>
          <w:i/>
          <w:color w:val="C00000"/>
          <w:sz w:val="28"/>
          <w:szCs w:val="28"/>
        </w:rPr>
        <w:lastRenderedPageBreak/>
        <w:t>Skorzystaj ze specjalistycznej pomocy psychologicznej, socjalnej i prawnej w Powiatowym Centrum Pomocy</w:t>
      </w:r>
      <w:r w:rsidRPr="004946CB">
        <w:rPr>
          <w:rFonts w:ascii="Arial" w:hAnsi="Arial" w:cs="Arial"/>
          <w:color w:val="C00000"/>
          <w:sz w:val="28"/>
          <w:szCs w:val="28"/>
        </w:rPr>
        <w:t xml:space="preserve"> </w:t>
      </w:r>
      <w:r w:rsidRPr="004946CB">
        <w:rPr>
          <w:rFonts w:ascii="Arial" w:hAnsi="Arial" w:cs="Arial"/>
          <w:b/>
          <w:i/>
          <w:color w:val="C00000"/>
          <w:sz w:val="28"/>
          <w:szCs w:val="28"/>
        </w:rPr>
        <w:t>Rodzinie, ośrodku pomocy społecznej, ośrodku interwencji kryzysowej.</w:t>
      </w:r>
    </w:p>
    <w:p w:rsidR="00174033" w:rsidRPr="004E275D" w:rsidRDefault="00174033" w:rsidP="004E275D">
      <w:pPr>
        <w:jc w:val="both"/>
        <w:rPr>
          <w:rFonts w:ascii="Arial" w:hAnsi="Arial" w:cs="Arial"/>
          <w:sz w:val="28"/>
          <w:szCs w:val="28"/>
        </w:rPr>
      </w:pPr>
      <w:r w:rsidRPr="004E275D">
        <w:rPr>
          <w:rFonts w:ascii="Arial" w:hAnsi="Arial" w:cs="Arial"/>
          <w:sz w:val="28"/>
          <w:szCs w:val="28"/>
        </w:rPr>
        <w:t xml:space="preserve"> </w:t>
      </w:r>
    </w:p>
    <w:p w:rsidR="00174033" w:rsidRPr="004E275D" w:rsidRDefault="00174033" w:rsidP="004E275D">
      <w:pPr>
        <w:jc w:val="both"/>
        <w:rPr>
          <w:rFonts w:ascii="Arial" w:hAnsi="Arial" w:cs="Arial"/>
          <w:sz w:val="28"/>
          <w:szCs w:val="28"/>
        </w:rPr>
      </w:pPr>
      <w:r w:rsidRPr="004946CB">
        <w:rPr>
          <w:rFonts w:ascii="Arial" w:hAnsi="Arial" w:cs="Arial"/>
          <w:color w:val="C00000"/>
          <w:sz w:val="28"/>
          <w:szCs w:val="28"/>
        </w:rPr>
        <w:t xml:space="preserve">5. Program </w:t>
      </w:r>
      <w:proofErr w:type="spellStart"/>
      <w:r w:rsidRPr="004946CB">
        <w:rPr>
          <w:rFonts w:ascii="Arial" w:hAnsi="Arial" w:cs="Arial"/>
          <w:color w:val="C00000"/>
          <w:sz w:val="28"/>
          <w:szCs w:val="28"/>
        </w:rPr>
        <w:t>korekcyjno</w:t>
      </w:r>
      <w:proofErr w:type="spellEnd"/>
      <w:r w:rsidRPr="004946CB">
        <w:rPr>
          <w:rFonts w:ascii="Arial" w:hAnsi="Arial" w:cs="Arial"/>
          <w:color w:val="C00000"/>
          <w:sz w:val="28"/>
          <w:szCs w:val="28"/>
        </w:rPr>
        <w:t xml:space="preserve"> - edukacyjny skierowany jest do osób stosujących przemoc</w:t>
      </w:r>
      <w:r w:rsidRPr="004E275D">
        <w:rPr>
          <w:rFonts w:ascii="Arial" w:hAnsi="Arial" w:cs="Arial"/>
          <w:sz w:val="28"/>
          <w:szCs w:val="28"/>
        </w:rPr>
        <w:t>:</w:t>
      </w:r>
    </w:p>
    <w:p w:rsidR="001A50E8" w:rsidRPr="001A50E8" w:rsidRDefault="001A50E8" w:rsidP="001A50E8">
      <w:pPr>
        <w:pStyle w:val="Akapitzlist"/>
        <w:numPr>
          <w:ilvl w:val="0"/>
          <w:numId w:val="7"/>
        </w:numPr>
        <w:jc w:val="both"/>
        <w:rPr>
          <w:rFonts w:ascii="Arial" w:hAnsi="Arial" w:cs="Arial"/>
          <w:sz w:val="28"/>
          <w:szCs w:val="28"/>
        </w:rPr>
      </w:pPr>
      <w:r w:rsidRPr="001A50E8">
        <w:rPr>
          <w:rFonts w:ascii="Arial" w:hAnsi="Arial" w:cs="Arial"/>
          <w:sz w:val="28"/>
          <w:szCs w:val="28"/>
        </w:rPr>
        <w:t>osób skazanych, odbywających karę pozbawienia wolności w zakładach karnych,</w:t>
      </w:r>
    </w:p>
    <w:p w:rsidR="001A50E8" w:rsidRPr="001A50E8" w:rsidRDefault="001A50E8" w:rsidP="001A50E8">
      <w:pPr>
        <w:pStyle w:val="Akapitzlist"/>
        <w:numPr>
          <w:ilvl w:val="0"/>
          <w:numId w:val="7"/>
        </w:numPr>
        <w:jc w:val="both"/>
        <w:rPr>
          <w:rFonts w:ascii="Arial" w:hAnsi="Arial" w:cs="Arial"/>
          <w:sz w:val="28"/>
          <w:szCs w:val="28"/>
        </w:rPr>
      </w:pPr>
      <w:r w:rsidRPr="001A50E8">
        <w:rPr>
          <w:rFonts w:ascii="Arial" w:hAnsi="Arial" w:cs="Arial"/>
          <w:sz w:val="28"/>
          <w:szCs w:val="28"/>
        </w:rPr>
        <w:t xml:space="preserve">osób skazanych za czyny związane ze stosowaniem przemocy w rodzinie, którym sąd warunkowo zawiesił wykonywanie kary, zobowiązując je do uczestnictwa w programie </w:t>
      </w:r>
      <w:proofErr w:type="spellStart"/>
      <w:r w:rsidRPr="001A50E8">
        <w:rPr>
          <w:rFonts w:ascii="Arial" w:hAnsi="Arial" w:cs="Arial"/>
          <w:sz w:val="28"/>
          <w:szCs w:val="28"/>
        </w:rPr>
        <w:t>korekcyjno</w:t>
      </w:r>
      <w:proofErr w:type="spellEnd"/>
      <w:r w:rsidRPr="001A50E8">
        <w:rPr>
          <w:rFonts w:ascii="Arial" w:hAnsi="Arial" w:cs="Arial"/>
          <w:sz w:val="28"/>
          <w:szCs w:val="28"/>
        </w:rPr>
        <w:t xml:space="preserve"> - edukacyjnym,</w:t>
      </w:r>
    </w:p>
    <w:p w:rsidR="001A50E8" w:rsidRPr="001A50E8" w:rsidRDefault="001A50E8" w:rsidP="001A50E8">
      <w:pPr>
        <w:pStyle w:val="Akapitzlist"/>
        <w:numPr>
          <w:ilvl w:val="0"/>
          <w:numId w:val="7"/>
        </w:numPr>
        <w:jc w:val="both"/>
        <w:rPr>
          <w:rFonts w:ascii="Arial" w:hAnsi="Arial" w:cs="Arial"/>
          <w:sz w:val="28"/>
          <w:szCs w:val="28"/>
        </w:rPr>
      </w:pPr>
      <w:r w:rsidRPr="001A50E8">
        <w:rPr>
          <w:rFonts w:ascii="Arial" w:hAnsi="Arial" w:cs="Arial"/>
          <w:sz w:val="28"/>
          <w:szCs w:val="28"/>
        </w:rPr>
        <w:t>osób, których rodzina została objęta procedurą Niebieskiej Karty, wskazane przez organy ścigania lub inne instytucje (miejskie i gminne ośrodki pomocy społecznej, zespoły interdyscyplinarne, komisje rozwiązywania problemów alkoholowych itp.),</w:t>
      </w:r>
    </w:p>
    <w:p w:rsidR="001A50E8" w:rsidRPr="001A50E8" w:rsidRDefault="001A50E8" w:rsidP="001A50E8">
      <w:pPr>
        <w:pStyle w:val="Akapitzlist"/>
        <w:numPr>
          <w:ilvl w:val="0"/>
          <w:numId w:val="7"/>
        </w:numPr>
        <w:jc w:val="both"/>
        <w:rPr>
          <w:rFonts w:ascii="Arial" w:hAnsi="Arial" w:cs="Arial"/>
          <w:sz w:val="28"/>
          <w:szCs w:val="28"/>
        </w:rPr>
      </w:pPr>
      <w:r w:rsidRPr="001A50E8">
        <w:rPr>
          <w:rFonts w:ascii="Arial" w:hAnsi="Arial" w:cs="Arial"/>
          <w:sz w:val="28"/>
          <w:szCs w:val="28"/>
        </w:rPr>
        <w:t>osób, będących sprawcami przemocy w rodzinie, które uczestniczą w terapii uzależnienia od alkoholu, pod warunkiem, że udział w programie korekcyjno-edukacyjnym stanowi uzupełnienie odbywanej terapii prowadzonej w zakładach opieki zdrowotnej,</w:t>
      </w:r>
    </w:p>
    <w:p w:rsidR="001A50E8" w:rsidRPr="001A50E8" w:rsidRDefault="001A50E8" w:rsidP="001A50E8">
      <w:pPr>
        <w:pStyle w:val="Akapitzlist"/>
        <w:numPr>
          <w:ilvl w:val="0"/>
          <w:numId w:val="7"/>
        </w:numPr>
        <w:jc w:val="both"/>
        <w:rPr>
          <w:rFonts w:ascii="Arial" w:hAnsi="Arial" w:cs="Arial"/>
          <w:sz w:val="28"/>
          <w:szCs w:val="28"/>
        </w:rPr>
      </w:pPr>
      <w:r w:rsidRPr="001A50E8">
        <w:rPr>
          <w:rFonts w:ascii="Arial" w:hAnsi="Arial" w:cs="Arial"/>
          <w:sz w:val="28"/>
          <w:szCs w:val="28"/>
        </w:rPr>
        <w:t>osób zainteresowanych, których uczestnictwo w programie wynika z osobistej decyzji,</w:t>
      </w:r>
    </w:p>
    <w:p w:rsidR="00174033" w:rsidRPr="001A50E8" w:rsidRDefault="001A50E8" w:rsidP="001A50E8">
      <w:pPr>
        <w:pStyle w:val="Akapitzlist"/>
        <w:numPr>
          <w:ilvl w:val="0"/>
          <w:numId w:val="7"/>
        </w:numPr>
        <w:jc w:val="both"/>
        <w:rPr>
          <w:rFonts w:ascii="Arial" w:hAnsi="Arial" w:cs="Arial"/>
          <w:sz w:val="28"/>
          <w:szCs w:val="28"/>
        </w:rPr>
      </w:pPr>
      <w:r w:rsidRPr="001A50E8">
        <w:rPr>
          <w:rFonts w:ascii="Arial" w:hAnsi="Arial" w:cs="Arial"/>
          <w:sz w:val="28"/>
          <w:szCs w:val="28"/>
        </w:rPr>
        <w:t>w ramach programu może być także podjęta praca z osobami, które nie zostały skazane, a skierowane są do udziału w programie przez pracowników socjalnych, kuratorów, policjantów lub członków zespołów interdyscyplinarnych z terenu Powiatu Łomżyńskiego, którzy powzięli wiadomość o stosowaniu przemocy wobec osób najbliższych.</w:t>
      </w:r>
      <w:r w:rsidR="00174033" w:rsidRPr="001A50E8">
        <w:rPr>
          <w:rFonts w:ascii="Arial" w:hAnsi="Arial" w:cs="Arial"/>
          <w:sz w:val="28"/>
          <w:szCs w:val="28"/>
        </w:rPr>
        <w:t xml:space="preserve"> </w:t>
      </w:r>
    </w:p>
    <w:p w:rsidR="004E275D" w:rsidRPr="004E275D" w:rsidRDefault="004E275D" w:rsidP="004E275D">
      <w:pPr>
        <w:jc w:val="both"/>
        <w:rPr>
          <w:rFonts w:ascii="Arial" w:hAnsi="Arial" w:cs="Arial"/>
          <w:sz w:val="28"/>
          <w:szCs w:val="28"/>
        </w:rPr>
      </w:pPr>
    </w:p>
    <w:p w:rsidR="004E275D" w:rsidRPr="004E275D" w:rsidRDefault="004E275D" w:rsidP="004E275D">
      <w:pPr>
        <w:jc w:val="both"/>
        <w:rPr>
          <w:rFonts w:ascii="Arial" w:hAnsi="Arial" w:cs="Arial"/>
          <w:sz w:val="28"/>
          <w:szCs w:val="28"/>
        </w:rPr>
      </w:pPr>
    </w:p>
    <w:p w:rsidR="00174033" w:rsidRPr="004E275D" w:rsidRDefault="00174033" w:rsidP="004E275D">
      <w:pPr>
        <w:jc w:val="both"/>
        <w:rPr>
          <w:rFonts w:ascii="Arial" w:hAnsi="Arial" w:cs="Arial"/>
          <w:sz w:val="28"/>
          <w:szCs w:val="28"/>
        </w:rPr>
      </w:pPr>
      <w:r w:rsidRPr="004E275D">
        <w:rPr>
          <w:rFonts w:ascii="Arial" w:hAnsi="Arial" w:cs="Arial"/>
          <w:sz w:val="28"/>
          <w:szCs w:val="28"/>
        </w:rPr>
        <w:t>Udział w programie korekcyjno-edukacyjnym dla osób stosujących przemoc w rodzinie zwiększy szanse na:</w:t>
      </w:r>
    </w:p>
    <w:p w:rsidR="00174033" w:rsidRPr="004E275D" w:rsidRDefault="00174033" w:rsidP="004E275D">
      <w:pPr>
        <w:pStyle w:val="Akapitzlist"/>
        <w:numPr>
          <w:ilvl w:val="0"/>
          <w:numId w:val="5"/>
        </w:numPr>
        <w:jc w:val="both"/>
        <w:rPr>
          <w:rFonts w:ascii="Arial" w:hAnsi="Arial" w:cs="Arial"/>
          <w:sz w:val="28"/>
          <w:szCs w:val="28"/>
        </w:rPr>
      </w:pPr>
      <w:r w:rsidRPr="004E275D">
        <w:rPr>
          <w:rFonts w:ascii="Arial" w:hAnsi="Arial" w:cs="Arial"/>
          <w:sz w:val="28"/>
          <w:szCs w:val="28"/>
        </w:rPr>
        <w:t>zaprzestanie stosowania przemocy wobec bliskich osób,</w:t>
      </w:r>
    </w:p>
    <w:p w:rsidR="00174033" w:rsidRPr="004E275D" w:rsidRDefault="00174033" w:rsidP="004E275D">
      <w:pPr>
        <w:pStyle w:val="Akapitzlist"/>
        <w:numPr>
          <w:ilvl w:val="0"/>
          <w:numId w:val="5"/>
        </w:numPr>
        <w:jc w:val="both"/>
        <w:rPr>
          <w:rFonts w:ascii="Arial" w:hAnsi="Arial" w:cs="Arial"/>
          <w:sz w:val="28"/>
          <w:szCs w:val="28"/>
        </w:rPr>
      </w:pPr>
      <w:r w:rsidRPr="004E275D">
        <w:rPr>
          <w:rFonts w:ascii="Arial" w:hAnsi="Arial" w:cs="Arial"/>
          <w:sz w:val="28"/>
          <w:szCs w:val="28"/>
        </w:rPr>
        <w:t>uświadomienie sobie czym jest przemoc,</w:t>
      </w:r>
    </w:p>
    <w:p w:rsidR="00174033" w:rsidRPr="004E275D" w:rsidRDefault="00174033" w:rsidP="004E275D">
      <w:pPr>
        <w:pStyle w:val="Akapitzlist"/>
        <w:numPr>
          <w:ilvl w:val="0"/>
          <w:numId w:val="5"/>
        </w:numPr>
        <w:jc w:val="both"/>
        <w:rPr>
          <w:rFonts w:ascii="Arial" w:hAnsi="Arial" w:cs="Arial"/>
          <w:sz w:val="28"/>
          <w:szCs w:val="28"/>
        </w:rPr>
      </w:pPr>
      <w:r w:rsidRPr="004E275D">
        <w:rPr>
          <w:rFonts w:ascii="Arial" w:hAnsi="Arial" w:cs="Arial"/>
          <w:sz w:val="28"/>
          <w:szCs w:val="28"/>
        </w:rPr>
        <w:t xml:space="preserve">uzyskanie świadomości własnych </w:t>
      </w:r>
      <w:proofErr w:type="spellStart"/>
      <w:r w:rsidRPr="004E275D">
        <w:rPr>
          <w:rFonts w:ascii="Arial" w:hAnsi="Arial" w:cs="Arial"/>
          <w:sz w:val="28"/>
          <w:szCs w:val="28"/>
        </w:rPr>
        <w:t>zachowań</w:t>
      </w:r>
      <w:proofErr w:type="spellEnd"/>
      <w:r w:rsidRPr="004E275D">
        <w:rPr>
          <w:rFonts w:ascii="Arial" w:hAnsi="Arial" w:cs="Arial"/>
          <w:sz w:val="28"/>
          <w:szCs w:val="28"/>
        </w:rPr>
        <w:t xml:space="preserve"> </w:t>
      </w:r>
      <w:proofErr w:type="spellStart"/>
      <w:r w:rsidRPr="004E275D">
        <w:rPr>
          <w:rFonts w:ascii="Arial" w:hAnsi="Arial" w:cs="Arial"/>
          <w:sz w:val="28"/>
          <w:szCs w:val="28"/>
        </w:rPr>
        <w:t>przemocowych</w:t>
      </w:r>
      <w:proofErr w:type="spellEnd"/>
      <w:r w:rsidRPr="004E275D">
        <w:rPr>
          <w:rFonts w:ascii="Arial" w:hAnsi="Arial" w:cs="Arial"/>
          <w:sz w:val="28"/>
          <w:szCs w:val="28"/>
        </w:rPr>
        <w:t xml:space="preserve"> wobec bliskich,</w:t>
      </w:r>
    </w:p>
    <w:p w:rsidR="00174033" w:rsidRPr="004E275D" w:rsidRDefault="00174033" w:rsidP="004E275D">
      <w:pPr>
        <w:pStyle w:val="Akapitzlist"/>
        <w:numPr>
          <w:ilvl w:val="0"/>
          <w:numId w:val="5"/>
        </w:numPr>
        <w:jc w:val="both"/>
        <w:rPr>
          <w:rFonts w:ascii="Arial" w:hAnsi="Arial" w:cs="Arial"/>
          <w:sz w:val="28"/>
          <w:szCs w:val="28"/>
        </w:rPr>
      </w:pPr>
      <w:r w:rsidRPr="004E275D">
        <w:rPr>
          <w:rFonts w:ascii="Arial" w:hAnsi="Arial" w:cs="Arial"/>
          <w:sz w:val="28"/>
          <w:szCs w:val="28"/>
        </w:rPr>
        <w:lastRenderedPageBreak/>
        <w:t>rozpoznanie przez osobę sygnałów ostrzegawc</w:t>
      </w:r>
      <w:r w:rsidR="00495DD9" w:rsidRPr="004E275D">
        <w:rPr>
          <w:rFonts w:ascii="Arial" w:hAnsi="Arial" w:cs="Arial"/>
          <w:sz w:val="28"/>
          <w:szCs w:val="28"/>
        </w:rPr>
        <w:t xml:space="preserve">zych zapowiadających zachowania </w:t>
      </w:r>
      <w:proofErr w:type="spellStart"/>
      <w:r w:rsidRPr="004E275D">
        <w:rPr>
          <w:rFonts w:ascii="Arial" w:hAnsi="Arial" w:cs="Arial"/>
          <w:sz w:val="28"/>
          <w:szCs w:val="28"/>
        </w:rPr>
        <w:t>przemocowe</w:t>
      </w:r>
      <w:proofErr w:type="spellEnd"/>
      <w:r w:rsidRPr="004E275D">
        <w:rPr>
          <w:rFonts w:ascii="Arial" w:hAnsi="Arial" w:cs="Arial"/>
          <w:sz w:val="28"/>
          <w:szCs w:val="28"/>
        </w:rPr>
        <w:t>,</w:t>
      </w:r>
    </w:p>
    <w:p w:rsidR="00174033" w:rsidRPr="004E275D" w:rsidRDefault="00174033" w:rsidP="004E275D">
      <w:pPr>
        <w:pStyle w:val="Akapitzlist"/>
        <w:numPr>
          <w:ilvl w:val="0"/>
          <w:numId w:val="5"/>
        </w:numPr>
        <w:jc w:val="both"/>
        <w:rPr>
          <w:rFonts w:ascii="Arial" w:hAnsi="Arial" w:cs="Arial"/>
          <w:sz w:val="28"/>
          <w:szCs w:val="28"/>
        </w:rPr>
      </w:pPr>
      <w:r w:rsidRPr="004E275D">
        <w:rPr>
          <w:rFonts w:ascii="Arial" w:hAnsi="Arial" w:cs="Arial"/>
          <w:sz w:val="28"/>
          <w:szCs w:val="28"/>
        </w:rPr>
        <w:t>opracowanie „planu bezpieczeństwa”, który będzie zapobie</w:t>
      </w:r>
      <w:r w:rsidR="00495DD9" w:rsidRPr="004E275D">
        <w:rPr>
          <w:rFonts w:ascii="Arial" w:hAnsi="Arial" w:cs="Arial"/>
          <w:sz w:val="28"/>
          <w:szCs w:val="28"/>
        </w:rPr>
        <w:t xml:space="preserve">gał użyciu siły i </w:t>
      </w:r>
      <w:r w:rsidRPr="004E275D">
        <w:rPr>
          <w:rFonts w:ascii="Arial" w:hAnsi="Arial" w:cs="Arial"/>
          <w:sz w:val="28"/>
          <w:szCs w:val="28"/>
        </w:rPr>
        <w:t>przemocy,</w:t>
      </w:r>
    </w:p>
    <w:p w:rsidR="00174033" w:rsidRPr="004E275D" w:rsidRDefault="00174033" w:rsidP="004E275D">
      <w:pPr>
        <w:pStyle w:val="Akapitzlist"/>
        <w:numPr>
          <w:ilvl w:val="0"/>
          <w:numId w:val="5"/>
        </w:numPr>
        <w:jc w:val="both"/>
        <w:rPr>
          <w:rFonts w:ascii="Arial" w:hAnsi="Arial" w:cs="Arial"/>
          <w:sz w:val="28"/>
          <w:szCs w:val="28"/>
        </w:rPr>
      </w:pPr>
      <w:r w:rsidRPr="004E275D">
        <w:rPr>
          <w:rFonts w:ascii="Arial" w:hAnsi="Arial" w:cs="Arial"/>
          <w:sz w:val="28"/>
          <w:szCs w:val="28"/>
        </w:rPr>
        <w:t>nabycie nowych umiejętności służących rozwiązywaniu konfliktów, sporów w rodzinie bez użycia agresji,</w:t>
      </w:r>
    </w:p>
    <w:p w:rsidR="00174033" w:rsidRPr="004E275D" w:rsidRDefault="00174033" w:rsidP="004E275D">
      <w:pPr>
        <w:pStyle w:val="Akapitzlist"/>
        <w:numPr>
          <w:ilvl w:val="0"/>
          <w:numId w:val="5"/>
        </w:numPr>
        <w:jc w:val="both"/>
        <w:rPr>
          <w:rFonts w:ascii="Arial" w:hAnsi="Arial" w:cs="Arial"/>
          <w:sz w:val="28"/>
          <w:szCs w:val="28"/>
        </w:rPr>
      </w:pPr>
      <w:r w:rsidRPr="004E275D">
        <w:rPr>
          <w:rFonts w:ascii="Arial" w:hAnsi="Arial" w:cs="Arial"/>
          <w:sz w:val="28"/>
          <w:szCs w:val="28"/>
        </w:rPr>
        <w:t>naukę umiejętności partnerskiego układania stosunków w rodzinie, uczenie się korzystania z pomocy innych,</w:t>
      </w:r>
    </w:p>
    <w:p w:rsidR="00174033" w:rsidRPr="004E275D" w:rsidRDefault="00174033" w:rsidP="004E275D">
      <w:pPr>
        <w:pStyle w:val="Akapitzlist"/>
        <w:numPr>
          <w:ilvl w:val="0"/>
          <w:numId w:val="5"/>
        </w:numPr>
        <w:jc w:val="both"/>
        <w:rPr>
          <w:rFonts w:ascii="Arial" w:hAnsi="Arial" w:cs="Arial"/>
          <w:sz w:val="28"/>
          <w:szCs w:val="28"/>
        </w:rPr>
      </w:pPr>
      <w:r w:rsidRPr="004E275D">
        <w:rPr>
          <w:rFonts w:ascii="Arial" w:hAnsi="Arial" w:cs="Arial"/>
          <w:sz w:val="28"/>
          <w:szCs w:val="28"/>
        </w:rPr>
        <w:t>naukę umiejętności konstruktywnego wyrażania uczuć,</w:t>
      </w:r>
    </w:p>
    <w:p w:rsidR="00174033" w:rsidRPr="004E275D" w:rsidRDefault="00174033" w:rsidP="004E275D">
      <w:pPr>
        <w:pStyle w:val="Akapitzlist"/>
        <w:numPr>
          <w:ilvl w:val="0"/>
          <w:numId w:val="5"/>
        </w:numPr>
        <w:jc w:val="both"/>
        <w:rPr>
          <w:rFonts w:ascii="Arial" w:hAnsi="Arial" w:cs="Arial"/>
          <w:sz w:val="28"/>
          <w:szCs w:val="28"/>
        </w:rPr>
      </w:pPr>
      <w:r w:rsidRPr="004E275D">
        <w:rPr>
          <w:rFonts w:ascii="Arial" w:hAnsi="Arial" w:cs="Arial"/>
          <w:sz w:val="28"/>
          <w:szCs w:val="28"/>
        </w:rPr>
        <w:t>kształtowanie właściwych sposobów rozładowania napięcia i samokontrolę negatywnych emocji i zachowań.</w:t>
      </w:r>
    </w:p>
    <w:p w:rsidR="00174033" w:rsidRPr="004E275D" w:rsidRDefault="00A61D2E" w:rsidP="004E275D">
      <w:pPr>
        <w:jc w:val="both"/>
        <w:rPr>
          <w:rFonts w:ascii="Arial" w:hAnsi="Arial" w:cs="Arial"/>
          <w:sz w:val="28"/>
          <w:szCs w:val="28"/>
        </w:rPr>
      </w:pPr>
      <w:r>
        <w:rPr>
          <w:rFonts w:ascii="Arial" w:hAnsi="Arial" w:cs="Arial"/>
          <w:noProof/>
          <w:sz w:val="28"/>
          <w:szCs w:val="28"/>
          <w:lang w:eastAsia="pl-PL"/>
        </w:rPr>
        <mc:AlternateContent>
          <mc:Choice Requires="wps">
            <w:drawing>
              <wp:anchor distT="0" distB="0" distL="114300" distR="114300" simplePos="0" relativeHeight="251666432" behindDoc="0" locked="0" layoutInCell="1" allowOverlap="1">
                <wp:simplePos x="0" y="0"/>
                <wp:positionH relativeFrom="column">
                  <wp:posOffset>842717</wp:posOffset>
                </wp:positionH>
                <wp:positionV relativeFrom="paragraph">
                  <wp:posOffset>283630</wp:posOffset>
                </wp:positionV>
                <wp:extent cx="3709358" cy="5003321"/>
                <wp:effectExtent l="0" t="0" r="24765" b="26035"/>
                <wp:wrapNone/>
                <wp:docPr id="17" name="Pole tekstowe 17"/>
                <wp:cNvGraphicFramePr/>
                <a:graphic xmlns:a="http://schemas.openxmlformats.org/drawingml/2006/main">
                  <a:graphicData uri="http://schemas.microsoft.com/office/word/2010/wordprocessingShape">
                    <wps:wsp>
                      <wps:cNvSpPr txBox="1"/>
                      <wps:spPr>
                        <a:xfrm>
                          <a:off x="0" y="0"/>
                          <a:ext cx="3709358" cy="500332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61D2E" w:rsidRDefault="00A61D2E">
                            <w:r w:rsidRPr="00A61D2E">
                              <w:rPr>
                                <w:noProof/>
                                <w:lang w:eastAsia="pl-PL"/>
                              </w:rPr>
                              <w:drawing>
                                <wp:inline distT="0" distB="0" distL="0" distR="0">
                                  <wp:extent cx="3536830" cy="4991814"/>
                                  <wp:effectExtent l="0" t="0" r="6985" b="0"/>
                                  <wp:docPr id="18" name="Obraz 18" descr="C:\Users\Michal\Desktop\do informatora\96831074_2734287316790863_298850997910057779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ichal\Desktop\do informatora\96831074_2734287316790863_2988509979100577792_n.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44390" cy="500248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Pole tekstowe 17" o:spid="_x0000_s1033" type="#_x0000_t202" style="position:absolute;left:0;text-align:left;margin-left:66.35pt;margin-top:22.35pt;width:292.1pt;height:393.9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" fillcolor="white [3201]" strokeweight=".5pt">
                <v:textbox>
                  <w:txbxContent>
                    <w:p w:rsidR="00A61D2E" w:rsidRDefault="00A61D2E">
                      <w:r w:rsidRPr="00A61D2E">
                        <w:rPr>
                          <w:noProof/>
                          <w:lang w:eastAsia="pl-PL"/>
                        </w:rPr>
                        <w:drawing>
                          <wp:inline distT="0" distB="0" distL="0" distR="0">
                            <wp:extent cx="3536830" cy="4991814"/>
                            <wp:effectExtent l="0" t="0" r="6985" b="0"/>
                            <wp:docPr id="18" name="Obraz 18" descr="C:\Users\Michal\Desktop\do informatora\96831074_2734287316790863_298850997910057779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ichal\Desktop\do informatora\96831074_2734287316790863_2988509979100577792_n.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44390" cy="5002484"/>
                                    </a:xfrm>
                                    <a:prstGeom prst="rect">
                                      <a:avLst/>
                                    </a:prstGeom>
                                    <a:noFill/>
                                    <a:ln>
                                      <a:noFill/>
                                    </a:ln>
                                  </pic:spPr>
                                </pic:pic>
                              </a:graphicData>
                            </a:graphic>
                          </wp:inline>
                        </w:drawing>
                      </w:r>
                    </w:p>
                  </w:txbxContent>
                </v:textbox>
              </v:shape>
            </w:pict>
          </mc:Fallback>
        </mc:AlternateContent>
      </w:r>
      <w:r w:rsidR="00174033" w:rsidRPr="004E275D">
        <w:rPr>
          <w:rFonts w:ascii="Arial" w:hAnsi="Arial" w:cs="Arial"/>
          <w:sz w:val="28"/>
          <w:szCs w:val="28"/>
        </w:rPr>
        <w:t xml:space="preserve"> </w:t>
      </w:r>
    </w:p>
    <w:p w:rsidR="00A61D2E" w:rsidRDefault="00A61D2E"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174033" w:rsidRPr="004946CB" w:rsidRDefault="00174033" w:rsidP="004E275D">
      <w:pPr>
        <w:jc w:val="both"/>
        <w:rPr>
          <w:rFonts w:ascii="Arial" w:hAnsi="Arial" w:cs="Arial"/>
          <w:color w:val="C00000"/>
          <w:sz w:val="28"/>
          <w:szCs w:val="28"/>
          <w:u w:val="single"/>
        </w:rPr>
      </w:pPr>
      <w:r w:rsidRPr="004946CB">
        <w:rPr>
          <w:rFonts w:ascii="Arial" w:hAnsi="Arial" w:cs="Arial"/>
          <w:color w:val="C00000"/>
          <w:sz w:val="28"/>
          <w:szCs w:val="28"/>
          <w:u w:val="single"/>
        </w:rPr>
        <w:t>Warto wiedzieć:</w:t>
      </w:r>
    </w:p>
    <w:p w:rsidR="00174033" w:rsidRPr="004E275D" w:rsidRDefault="00174033" w:rsidP="004E275D">
      <w:pPr>
        <w:jc w:val="both"/>
        <w:rPr>
          <w:rFonts w:ascii="Arial" w:hAnsi="Arial" w:cs="Arial"/>
          <w:sz w:val="28"/>
          <w:szCs w:val="28"/>
        </w:rPr>
      </w:pPr>
      <w:r w:rsidRPr="004E275D">
        <w:rPr>
          <w:rFonts w:ascii="Arial" w:hAnsi="Arial" w:cs="Arial"/>
          <w:sz w:val="28"/>
          <w:szCs w:val="28"/>
        </w:rPr>
        <w:t xml:space="preserve">Działania są podejmowane wobec grupy </w:t>
      </w:r>
      <w:r w:rsidR="00495DD9" w:rsidRPr="004E275D">
        <w:rPr>
          <w:rFonts w:ascii="Arial" w:hAnsi="Arial" w:cs="Arial"/>
          <w:sz w:val="28"/>
          <w:szCs w:val="28"/>
        </w:rPr>
        <w:t>ok 15</w:t>
      </w:r>
      <w:r w:rsidRPr="004E275D">
        <w:rPr>
          <w:rFonts w:ascii="Arial" w:hAnsi="Arial" w:cs="Arial"/>
          <w:sz w:val="28"/>
          <w:szCs w:val="28"/>
        </w:rPr>
        <w:t xml:space="preserve"> osobowej. W trakcie trwającej edycji - cyklu zajęć - możliwe jest włączenie do zajęć kolejnych </w:t>
      </w:r>
      <w:r w:rsidRPr="004E275D">
        <w:rPr>
          <w:rFonts w:ascii="Arial" w:hAnsi="Arial" w:cs="Arial"/>
          <w:sz w:val="28"/>
          <w:szCs w:val="28"/>
        </w:rPr>
        <w:lastRenderedPageBreak/>
        <w:t>uczestników, wg zasad wypracowanych przez grupę i trenerów prowadzących (np. 1-2 „wejścia” w miesiącu).</w:t>
      </w:r>
    </w:p>
    <w:p w:rsidR="00174033" w:rsidRPr="004E275D" w:rsidRDefault="00174033" w:rsidP="004E275D">
      <w:pPr>
        <w:jc w:val="both"/>
        <w:rPr>
          <w:rFonts w:ascii="Arial" w:hAnsi="Arial" w:cs="Arial"/>
          <w:sz w:val="28"/>
          <w:szCs w:val="28"/>
        </w:rPr>
      </w:pPr>
      <w:r w:rsidRPr="004E275D">
        <w:rPr>
          <w:rFonts w:ascii="Arial" w:hAnsi="Arial" w:cs="Arial"/>
          <w:sz w:val="28"/>
          <w:szCs w:val="28"/>
        </w:rPr>
        <w:t xml:space="preserve">Program przewiduje łącznie min. </w:t>
      </w:r>
      <w:r w:rsidR="00495DD9" w:rsidRPr="004E275D">
        <w:rPr>
          <w:rFonts w:ascii="Arial" w:hAnsi="Arial" w:cs="Arial"/>
          <w:sz w:val="28"/>
          <w:szCs w:val="28"/>
        </w:rPr>
        <w:t>4</w:t>
      </w:r>
      <w:r w:rsidRPr="004E275D">
        <w:rPr>
          <w:rFonts w:ascii="Arial" w:hAnsi="Arial" w:cs="Arial"/>
          <w:sz w:val="28"/>
          <w:szCs w:val="28"/>
        </w:rPr>
        <w:t>0 godzin zajęć grupowych.</w:t>
      </w:r>
    </w:p>
    <w:p w:rsidR="00174033" w:rsidRPr="004E275D" w:rsidRDefault="00174033" w:rsidP="004E275D">
      <w:pPr>
        <w:jc w:val="both"/>
        <w:rPr>
          <w:rFonts w:ascii="Arial" w:hAnsi="Arial" w:cs="Arial"/>
          <w:sz w:val="28"/>
          <w:szCs w:val="28"/>
        </w:rPr>
      </w:pPr>
      <w:r w:rsidRPr="004E275D">
        <w:rPr>
          <w:rFonts w:ascii="Arial" w:hAnsi="Arial" w:cs="Arial"/>
          <w:sz w:val="28"/>
          <w:szCs w:val="28"/>
        </w:rPr>
        <w:t>W oparciu o sesje grupowe prowadzona jest właściwa praca korekcyjno-edukacyjna z osobami stosującymi przemoc.</w:t>
      </w:r>
    </w:p>
    <w:p w:rsidR="00174033" w:rsidRPr="004E275D" w:rsidRDefault="00174033" w:rsidP="004E275D">
      <w:pPr>
        <w:jc w:val="both"/>
        <w:rPr>
          <w:rFonts w:ascii="Arial" w:hAnsi="Arial" w:cs="Arial"/>
          <w:sz w:val="28"/>
          <w:szCs w:val="28"/>
        </w:rPr>
      </w:pPr>
      <w:r w:rsidRPr="004E275D">
        <w:rPr>
          <w:rFonts w:ascii="Arial" w:hAnsi="Arial" w:cs="Arial"/>
          <w:sz w:val="28"/>
          <w:szCs w:val="28"/>
        </w:rPr>
        <w:t>Praca z uczestnikami programu opiera się na:</w:t>
      </w:r>
    </w:p>
    <w:p w:rsidR="00174033" w:rsidRPr="004E275D" w:rsidRDefault="00174033" w:rsidP="004E275D">
      <w:pPr>
        <w:jc w:val="both"/>
        <w:rPr>
          <w:rFonts w:ascii="Arial" w:hAnsi="Arial" w:cs="Arial"/>
          <w:sz w:val="28"/>
          <w:szCs w:val="28"/>
        </w:rPr>
      </w:pPr>
      <w:r w:rsidRPr="004E275D">
        <w:rPr>
          <w:rFonts w:ascii="Arial" w:hAnsi="Arial" w:cs="Arial"/>
          <w:sz w:val="28"/>
          <w:szCs w:val="28"/>
        </w:rPr>
        <w:t>1)</w:t>
      </w:r>
      <w:r w:rsidRPr="004E275D">
        <w:rPr>
          <w:rFonts w:ascii="Arial" w:hAnsi="Arial" w:cs="Arial"/>
          <w:sz w:val="28"/>
          <w:szCs w:val="28"/>
        </w:rPr>
        <w:tab/>
        <w:t>aktywizacji uczestników,</w:t>
      </w:r>
    </w:p>
    <w:p w:rsidR="00174033" w:rsidRPr="004E275D" w:rsidRDefault="00174033" w:rsidP="004E275D">
      <w:pPr>
        <w:jc w:val="both"/>
        <w:rPr>
          <w:rFonts w:ascii="Arial" w:hAnsi="Arial" w:cs="Arial"/>
          <w:sz w:val="28"/>
          <w:szCs w:val="28"/>
        </w:rPr>
      </w:pPr>
      <w:r w:rsidRPr="004E275D">
        <w:rPr>
          <w:rFonts w:ascii="Arial" w:hAnsi="Arial" w:cs="Arial"/>
          <w:sz w:val="28"/>
          <w:szCs w:val="28"/>
        </w:rPr>
        <w:t>2)</w:t>
      </w:r>
      <w:r w:rsidRPr="004E275D">
        <w:rPr>
          <w:rFonts w:ascii="Arial" w:hAnsi="Arial" w:cs="Arial"/>
          <w:sz w:val="28"/>
          <w:szCs w:val="28"/>
        </w:rPr>
        <w:tab/>
        <w:t>otwartej dyskusji,</w:t>
      </w:r>
    </w:p>
    <w:p w:rsidR="00174033" w:rsidRPr="004E275D" w:rsidRDefault="00174033" w:rsidP="004E275D">
      <w:pPr>
        <w:jc w:val="both"/>
        <w:rPr>
          <w:rFonts w:ascii="Arial" w:hAnsi="Arial" w:cs="Arial"/>
          <w:sz w:val="28"/>
          <w:szCs w:val="28"/>
        </w:rPr>
      </w:pPr>
      <w:r w:rsidRPr="004E275D">
        <w:rPr>
          <w:rFonts w:ascii="Arial" w:hAnsi="Arial" w:cs="Arial"/>
          <w:sz w:val="28"/>
          <w:szCs w:val="28"/>
        </w:rPr>
        <w:t>3)</w:t>
      </w:r>
      <w:r w:rsidRPr="004E275D">
        <w:rPr>
          <w:rFonts w:ascii="Arial" w:hAnsi="Arial" w:cs="Arial"/>
          <w:sz w:val="28"/>
          <w:szCs w:val="28"/>
        </w:rPr>
        <w:tab/>
        <w:t>pracy nad rozpoznawaniem i zmianą przekonań oraz postaw osobistych poprzez</w:t>
      </w:r>
      <w:r w:rsidRPr="004E275D">
        <w:rPr>
          <w:rFonts w:ascii="Arial" w:hAnsi="Arial" w:cs="Arial"/>
          <w:sz w:val="28"/>
          <w:szCs w:val="28"/>
        </w:rPr>
        <w:tab/>
        <w:t>analizę</w:t>
      </w:r>
      <w:r w:rsidRPr="004E275D">
        <w:rPr>
          <w:rFonts w:ascii="Arial" w:hAnsi="Arial" w:cs="Arial"/>
          <w:sz w:val="28"/>
          <w:szCs w:val="28"/>
        </w:rPr>
        <w:tab/>
        <w:t>sytuacji przedstawionych w programie, a także swoich własnych doświadczeń,</w:t>
      </w:r>
    </w:p>
    <w:p w:rsidR="00174033" w:rsidRPr="004E275D" w:rsidRDefault="00174033" w:rsidP="004E275D">
      <w:pPr>
        <w:jc w:val="both"/>
        <w:rPr>
          <w:rFonts w:ascii="Arial" w:hAnsi="Arial" w:cs="Arial"/>
          <w:sz w:val="28"/>
          <w:szCs w:val="28"/>
        </w:rPr>
      </w:pPr>
      <w:r w:rsidRPr="004E275D">
        <w:rPr>
          <w:rFonts w:ascii="Arial" w:hAnsi="Arial" w:cs="Arial"/>
          <w:sz w:val="28"/>
          <w:szCs w:val="28"/>
        </w:rPr>
        <w:t>4)</w:t>
      </w:r>
      <w:r w:rsidRPr="004E275D">
        <w:rPr>
          <w:rFonts w:ascii="Arial" w:hAnsi="Arial" w:cs="Arial"/>
          <w:sz w:val="28"/>
          <w:szCs w:val="28"/>
        </w:rPr>
        <w:tab/>
        <w:t>ćwiczeniach nowych konstruktywnych form myślenia i reagowania w grupie.</w:t>
      </w:r>
    </w:p>
    <w:p w:rsidR="00174033" w:rsidRPr="004E275D" w:rsidRDefault="00174033" w:rsidP="004E275D">
      <w:pPr>
        <w:jc w:val="both"/>
        <w:rPr>
          <w:rFonts w:ascii="Arial" w:hAnsi="Arial" w:cs="Arial"/>
          <w:sz w:val="28"/>
          <w:szCs w:val="28"/>
        </w:rPr>
      </w:pPr>
      <w:r w:rsidRPr="004E275D">
        <w:rPr>
          <w:rFonts w:ascii="Arial" w:hAnsi="Arial" w:cs="Arial"/>
          <w:sz w:val="28"/>
          <w:szCs w:val="28"/>
        </w:rPr>
        <w:t>W ramach programu prowadzone są również sesje indywidualne - obejmujące szczegółową diagnozę stanu psychicznego, sytuacji prawnej i rodzinnej kandydata na uczestnika programu.</w:t>
      </w:r>
    </w:p>
    <w:p w:rsidR="00174033" w:rsidRPr="004E275D" w:rsidRDefault="00174033" w:rsidP="004E275D">
      <w:pPr>
        <w:jc w:val="both"/>
        <w:rPr>
          <w:rFonts w:ascii="Arial" w:hAnsi="Arial" w:cs="Arial"/>
          <w:sz w:val="28"/>
          <w:szCs w:val="28"/>
        </w:rPr>
      </w:pPr>
      <w:r w:rsidRPr="004E275D">
        <w:rPr>
          <w:rFonts w:ascii="Arial" w:hAnsi="Arial" w:cs="Arial"/>
          <w:sz w:val="28"/>
          <w:szCs w:val="28"/>
        </w:rPr>
        <w:t>Indywidualne sesje terapeutyczne umożliwią</w:t>
      </w:r>
      <w:r w:rsidRPr="004E275D">
        <w:rPr>
          <w:rFonts w:ascii="Arial" w:hAnsi="Arial" w:cs="Arial"/>
          <w:sz w:val="28"/>
          <w:szCs w:val="28"/>
        </w:rPr>
        <w:tab/>
        <w:t>przepracowanie</w:t>
      </w:r>
      <w:r w:rsidR="004946CB">
        <w:rPr>
          <w:rFonts w:ascii="Arial" w:hAnsi="Arial" w:cs="Arial"/>
          <w:sz w:val="28"/>
          <w:szCs w:val="28"/>
        </w:rPr>
        <w:t xml:space="preserve"> </w:t>
      </w:r>
      <w:r w:rsidRPr="004E275D">
        <w:rPr>
          <w:rFonts w:ascii="Arial" w:hAnsi="Arial" w:cs="Arial"/>
          <w:sz w:val="28"/>
          <w:szCs w:val="28"/>
        </w:rPr>
        <w:t>uruchomionych podczas realizacji programu, bolesnych doświadczeń oraz domknięcia zdarzeń z przeszłości.</w:t>
      </w:r>
    </w:p>
    <w:p w:rsidR="00174033" w:rsidRPr="004E275D" w:rsidRDefault="00174033" w:rsidP="004E275D">
      <w:pPr>
        <w:jc w:val="both"/>
        <w:rPr>
          <w:rFonts w:ascii="Arial" w:hAnsi="Arial" w:cs="Arial"/>
          <w:sz w:val="28"/>
          <w:szCs w:val="28"/>
        </w:rPr>
      </w:pPr>
      <w:r w:rsidRPr="004E275D">
        <w:rPr>
          <w:rFonts w:ascii="Arial" w:hAnsi="Arial" w:cs="Arial"/>
          <w:sz w:val="28"/>
          <w:szCs w:val="28"/>
        </w:rPr>
        <w:t xml:space="preserve"> </w:t>
      </w:r>
    </w:p>
    <w:p w:rsidR="00174033" w:rsidRPr="004E275D" w:rsidRDefault="00174033" w:rsidP="004E275D">
      <w:pPr>
        <w:jc w:val="both"/>
        <w:rPr>
          <w:rFonts w:ascii="Arial" w:hAnsi="Arial" w:cs="Arial"/>
          <w:sz w:val="28"/>
          <w:szCs w:val="28"/>
        </w:rPr>
      </w:pPr>
      <w:r w:rsidRPr="004E275D">
        <w:rPr>
          <w:rFonts w:ascii="Arial" w:hAnsi="Arial" w:cs="Arial"/>
          <w:sz w:val="28"/>
          <w:szCs w:val="28"/>
        </w:rPr>
        <w:t>Program korekcyjno-edukacyjny opiera się na założeniach:</w:t>
      </w:r>
    </w:p>
    <w:p w:rsidR="00174033" w:rsidRPr="004E275D" w:rsidRDefault="00174033" w:rsidP="004E275D">
      <w:pPr>
        <w:pStyle w:val="Akapitzlist"/>
        <w:numPr>
          <w:ilvl w:val="0"/>
          <w:numId w:val="6"/>
        </w:numPr>
        <w:jc w:val="both"/>
        <w:rPr>
          <w:rFonts w:ascii="Arial" w:hAnsi="Arial" w:cs="Arial"/>
          <w:sz w:val="28"/>
          <w:szCs w:val="28"/>
        </w:rPr>
      </w:pPr>
      <w:r w:rsidRPr="004E275D">
        <w:rPr>
          <w:rFonts w:ascii="Arial" w:hAnsi="Arial" w:cs="Arial"/>
          <w:sz w:val="28"/>
          <w:szCs w:val="28"/>
        </w:rPr>
        <w:t>Przemoc domowa jest wyuczonym zachowaniem,</w:t>
      </w:r>
    </w:p>
    <w:p w:rsidR="00174033" w:rsidRPr="004E275D" w:rsidRDefault="00174033" w:rsidP="004E275D">
      <w:pPr>
        <w:pStyle w:val="Akapitzlist"/>
        <w:numPr>
          <w:ilvl w:val="0"/>
          <w:numId w:val="6"/>
        </w:numPr>
        <w:jc w:val="both"/>
        <w:rPr>
          <w:rFonts w:ascii="Arial" w:hAnsi="Arial" w:cs="Arial"/>
          <w:sz w:val="28"/>
          <w:szCs w:val="28"/>
        </w:rPr>
      </w:pPr>
      <w:r w:rsidRPr="004E275D">
        <w:rPr>
          <w:rFonts w:ascii="Arial" w:hAnsi="Arial" w:cs="Arial"/>
          <w:sz w:val="28"/>
          <w:szCs w:val="28"/>
        </w:rPr>
        <w:t>Nie stosowania przemocy domowej również można się nauczyć,</w:t>
      </w:r>
    </w:p>
    <w:p w:rsidR="00174033" w:rsidRPr="004E275D" w:rsidRDefault="00174033" w:rsidP="004E275D">
      <w:pPr>
        <w:pStyle w:val="Akapitzlist"/>
        <w:numPr>
          <w:ilvl w:val="0"/>
          <w:numId w:val="6"/>
        </w:numPr>
        <w:jc w:val="both"/>
        <w:rPr>
          <w:rFonts w:ascii="Arial" w:hAnsi="Arial" w:cs="Arial"/>
          <w:sz w:val="28"/>
          <w:szCs w:val="28"/>
        </w:rPr>
      </w:pPr>
      <w:r w:rsidRPr="004E275D">
        <w:rPr>
          <w:rFonts w:ascii="Arial" w:hAnsi="Arial" w:cs="Arial"/>
          <w:sz w:val="28"/>
          <w:szCs w:val="28"/>
        </w:rPr>
        <w:t>Korzenie przemocy tkwią w stereotypach kulturowych i obyczajowych - jest tolerowana i wzmacniana przez postawy i poglądy ludzi, jest zakorzeniona we wzorach postępowania przekazywanych z pokolenia na pokolenie,</w:t>
      </w:r>
    </w:p>
    <w:p w:rsidR="00174033" w:rsidRPr="004E275D" w:rsidRDefault="00174033" w:rsidP="004E275D">
      <w:pPr>
        <w:pStyle w:val="Akapitzlist"/>
        <w:numPr>
          <w:ilvl w:val="0"/>
          <w:numId w:val="6"/>
        </w:numPr>
        <w:jc w:val="both"/>
        <w:rPr>
          <w:rFonts w:ascii="Arial" w:hAnsi="Arial" w:cs="Arial"/>
          <w:sz w:val="28"/>
          <w:szCs w:val="28"/>
        </w:rPr>
      </w:pPr>
      <w:r w:rsidRPr="004E275D">
        <w:rPr>
          <w:rFonts w:ascii="Arial" w:hAnsi="Arial" w:cs="Arial"/>
          <w:sz w:val="28"/>
          <w:szCs w:val="28"/>
        </w:rPr>
        <w:t>Przemoc domowa jest szkodliwym i raniącym naduży</w:t>
      </w:r>
      <w:r w:rsidR="00495DD9" w:rsidRPr="004E275D">
        <w:rPr>
          <w:rFonts w:ascii="Arial" w:hAnsi="Arial" w:cs="Arial"/>
          <w:sz w:val="28"/>
          <w:szCs w:val="28"/>
        </w:rPr>
        <w:t xml:space="preserve">ciem siły i władzy oraz dąży do </w:t>
      </w:r>
      <w:r w:rsidRPr="004E275D">
        <w:rPr>
          <w:rFonts w:ascii="Arial" w:hAnsi="Arial" w:cs="Arial"/>
          <w:sz w:val="28"/>
          <w:szCs w:val="28"/>
        </w:rPr>
        <w:t>kontrolowania i zniewolenia osoby zależnej,</w:t>
      </w:r>
    </w:p>
    <w:p w:rsidR="00174033" w:rsidRPr="004E275D" w:rsidRDefault="00174033" w:rsidP="004E275D">
      <w:pPr>
        <w:pStyle w:val="Akapitzlist"/>
        <w:numPr>
          <w:ilvl w:val="0"/>
          <w:numId w:val="6"/>
        </w:numPr>
        <w:jc w:val="both"/>
        <w:rPr>
          <w:rFonts w:ascii="Arial" w:hAnsi="Arial" w:cs="Arial"/>
          <w:sz w:val="28"/>
          <w:szCs w:val="28"/>
        </w:rPr>
      </w:pPr>
      <w:r w:rsidRPr="004E275D">
        <w:rPr>
          <w:rFonts w:ascii="Arial" w:hAnsi="Arial" w:cs="Arial"/>
          <w:sz w:val="28"/>
          <w:szCs w:val="28"/>
        </w:rPr>
        <w:t>Stosowanie przemocy jest wyborem, za który sprawca po</w:t>
      </w:r>
      <w:r w:rsidR="00495DD9" w:rsidRPr="004E275D">
        <w:rPr>
          <w:rFonts w:ascii="Arial" w:hAnsi="Arial" w:cs="Arial"/>
          <w:sz w:val="28"/>
          <w:szCs w:val="28"/>
        </w:rPr>
        <w:t xml:space="preserve">nosi odpowiedzialność moralną i </w:t>
      </w:r>
      <w:r w:rsidRPr="004E275D">
        <w:rPr>
          <w:rFonts w:ascii="Arial" w:hAnsi="Arial" w:cs="Arial"/>
          <w:sz w:val="28"/>
          <w:szCs w:val="28"/>
        </w:rPr>
        <w:t>prawną,</w:t>
      </w:r>
    </w:p>
    <w:p w:rsidR="00174033" w:rsidRPr="004E275D" w:rsidRDefault="00174033" w:rsidP="004E275D">
      <w:pPr>
        <w:pStyle w:val="Akapitzlist"/>
        <w:numPr>
          <w:ilvl w:val="0"/>
          <w:numId w:val="6"/>
        </w:numPr>
        <w:jc w:val="both"/>
        <w:rPr>
          <w:rFonts w:ascii="Arial" w:hAnsi="Arial" w:cs="Arial"/>
          <w:sz w:val="28"/>
          <w:szCs w:val="28"/>
        </w:rPr>
      </w:pPr>
      <w:r w:rsidRPr="004E275D">
        <w:rPr>
          <w:rFonts w:ascii="Arial" w:hAnsi="Arial" w:cs="Arial"/>
          <w:sz w:val="28"/>
          <w:szCs w:val="28"/>
        </w:rPr>
        <w:t>Stosowanie przemocy w żadnym przypadk</w:t>
      </w:r>
      <w:r w:rsidR="00495DD9" w:rsidRPr="004E275D">
        <w:rPr>
          <w:rFonts w:ascii="Arial" w:hAnsi="Arial" w:cs="Arial"/>
          <w:sz w:val="28"/>
          <w:szCs w:val="28"/>
        </w:rPr>
        <w:t xml:space="preserve">u nie może być usprawiedliwiane </w:t>
      </w:r>
      <w:r w:rsidRPr="004E275D">
        <w:rPr>
          <w:rFonts w:ascii="Arial" w:hAnsi="Arial" w:cs="Arial"/>
          <w:sz w:val="28"/>
          <w:szCs w:val="28"/>
        </w:rPr>
        <w:t>i</w:t>
      </w:r>
      <w:r w:rsidR="00495DD9" w:rsidRPr="004E275D">
        <w:rPr>
          <w:rFonts w:ascii="Arial" w:hAnsi="Arial" w:cs="Arial"/>
          <w:sz w:val="28"/>
          <w:szCs w:val="28"/>
        </w:rPr>
        <w:t xml:space="preserve"> </w:t>
      </w:r>
      <w:r w:rsidRPr="004E275D">
        <w:rPr>
          <w:rFonts w:ascii="Arial" w:hAnsi="Arial" w:cs="Arial"/>
          <w:sz w:val="28"/>
          <w:szCs w:val="28"/>
        </w:rPr>
        <w:t>tolerowane.</w:t>
      </w:r>
    </w:p>
    <w:p w:rsidR="00174033" w:rsidRPr="004E275D" w:rsidRDefault="00174033" w:rsidP="004E275D">
      <w:pPr>
        <w:jc w:val="both"/>
        <w:rPr>
          <w:rFonts w:ascii="Arial" w:hAnsi="Arial" w:cs="Arial"/>
          <w:sz w:val="28"/>
          <w:szCs w:val="28"/>
        </w:rPr>
      </w:pPr>
      <w:r w:rsidRPr="004E275D">
        <w:rPr>
          <w:rFonts w:ascii="Arial" w:hAnsi="Arial" w:cs="Arial"/>
          <w:sz w:val="28"/>
          <w:szCs w:val="28"/>
        </w:rPr>
        <w:t xml:space="preserve"> </w:t>
      </w:r>
    </w:p>
    <w:p w:rsidR="00174033" w:rsidRPr="004E275D" w:rsidRDefault="00174033" w:rsidP="004E275D">
      <w:pPr>
        <w:jc w:val="both"/>
        <w:rPr>
          <w:rFonts w:ascii="Arial" w:hAnsi="Arial" w:cs="Arial"/>
          <w:sz w:val="28"/>
          <w:szCs w:val="28"/>
        </w:rPr>
      </w:pPr>
      <w:r w:rsidRPr="004E275D">
        <w:rPr>
          <w:rFonts w:ascii="Arial" w:hAnsi="Arial" w:cs="Arial"/>
          <w:sz w:val="28"/>
          <w:szCs w:val="28"/>
        </w:rPr>
        <w:lastRenderedPageBreak/>
        <w:t>Tłumaczysz swoje zachowanie wybuchowością i gwałtownością charakteru? Przez co nie możesz od czasu do czasu zapanować nad intensywnymi emocjami? Pamiętaj nic nie usprawiedliwia przemocy. Twoje przekonania o sobie nie zdejmują z ciebie odpowiedzialności za krzywdzenie innych.</w:t>
      </w:r>
    </w:p>
    <w:p w:rsidR="00174033" w:rsidRPr="004E275D" w:rsidRDefault="00174033" w:rsidP="004E275D">
      <w:pPr>
        <w:jc w:val="both"/>
        <w:rPr>
          <w:rFonts w:ascii="Arial" w:hAnsi="Arial" w:cs="Arial"/>
          <w:sz w:val="28"/>
          <w:szCs w:val="28"/>
        </w:rPr>
      </w:pPr>
      <w:r w:rsidRPr="004E275D">
        <w:rPr>
          <w:rFonts w:ascii="Arial" w:hAnsi="Arial" w:cs="Arial"/>
          <w:sz w:val="28"/>
          <w:szCs w:val="28"/>
        </w:rPr>
        <w:t>Funkcjonowania bez przemocy można się nauczyć. Zdobądź wiedzę na temat zjawiska przemocy. Skoryguj swoje zachowanie zdobądź umiejętności niestosowania przemocy. Zdobądź kompetencje społecznych i poddaj się treningowi asertywności. Podejmij wyzwanie i rozpocznij naukę konstruktywnego rozwiązywania konfliktów.</w:t>
      </w:r>
    </w:p>
    <w:p w:rsidR="00174033" w:rsidRPr="004946CB" w:rsidRDefault="00174033" w:rsidP="004E275D">
      <w:pPr>
        <w:jc w:val="both"/>
        <w:rPr>
          <w:rFonts w:ascii="Arial" w:hAnsi="Arial" w:cs="Arial"/>
          <w:b/>
          <w:color w:val="C00000"/>
          <w:sz w:val="28"/>
          <w:szCs w:val="28"/>
        </w:rPr>
      </w:pPr>
      <w:r w:rsidRPr="004946CB">
        <w:rPr>
          <w:rFonts w:ascii="Arial" w:hAnsi="Arial" w:cs="Arial"/>
          <w:b/>
          <w:color w:val="C00000"/>
          <w:sz w:val="28"/>
          <w:szCs w:val="28"/>
        </w:rPr>
        <w:t>Zrób pierwszy krok.</w:t>
      </w:r>
    </w:p>
    <w:p w:rsidR="00174033" w:rsidRPr="004E275D" w:rsidRDefault="00174033" w:rsidP="004E275D">
      <w:pPr>
        <w:jc w:val="both"/>
        <w:rPr>
          <w:rFonts w:ascii="Arial" w:hAnsi="Arial" w:cs="Arial"/>
          <w:sz w:val="28"/>
          <w:szCs w:val="28"/>
        </w:rPr>
      </w:pPr>
      <w:r w:rsidRPr="004E275D">
        <w:rPr>
          <w:rFonts w:ascii="Arial" w:hAnsi="Arial" w:cs="Arial"/>
          <w:sz w:val="28"/>
          <w:szCs w:val="28"/>
        </w:rPr>
        <w:t xml:space="preserve">Zwróć się o pomoc do Powiatowego Centrum Pomocy Rodzinie w </w:t>
      </w:r>
      <w:r w:rsidR="00495DD9" w:rsidRPr="004E275D">
        <w:rPr>
          <w:rFonts w:ascii="Arial" w:hAnsi="Arial" w:cs="Arial"/>
          <w:sz w:val="28"/>
          <w:szCs w:val="28"/>
        </w:rPr>
        <w:t>Łomży</w:t>
      </w:r>
      <w:r w:rsidRPr="004E275D">
        <w:rPr>
          <w:rFonts w:ascii="Arial" w:hAnsi="Arial" w:cs="Arial"/>
          <w:sz w:val="28"/>
          <w:szCs w:val="28"/>
        </w:rPr>
        <w:t>. Tutejsze Centrum realizuje program korekcyjno-edukacyjny dla osób stosujących przemoc w rodzinie.</w:t>
      </w:r>
    </w:p>
    <w:p w:rsidR="00B8770F" w:rsidRDefault="00174033" w:rsidP="004E275D">
      <w:pPr>
        <w:jc w:val="both"/>
        <w:rPr>
          <w:rFonts w:ascii="Arial" w:hAnsi="Arial" w:cs="Arial"/>
          <w:sz w:val="28"/>
          <w:szCs w:val="28"/>
        </w:rPr>
      </w:pPr>
      <w:r w:rsidRPr="004E275D">
        <w:rPr>
          <w:rFonts w:ascii="Arial" w:hAnsi="Arial" w:cs="Arial"/>
          <w:sz w:val="28"/>
          <w:szCs w:val="28"/>
        </w:rPr>
        <w:t xml:space="preserve">Zdobądź więcej informacji o programie. </w:t>
      </w:r>
    </w:p>
    <w:p w:rsidR="00174033" w:rsidRPr="004E275D" w:rsidRDefault="00174033" w:rsidP="004E275D">
      <w:pPr>
        <w:jc w:val="both"/>
        <w:rPr>
          <w:rFonts w:ascii="Arial" w:hAnsi="Arial" w:cs="Arial"/>
          <w:sz w:val="28"/>
          <w:szCs w:val="28"/>
        </w:rPr>
      </w:pPr>
      <w:r w:rsidRPr="004E275D">
        <w:rPr>
          <w:rFonts w:ascii="Arial" w:hAnsi="Arial" w:cs="Arial"/>
          <w:sz w:val="28"/>
          <w:szCs w:val="28"/>
        </w:rPr>
        <w:t>Zadzwoń pod numer telefonu (</w:t>
      </w:r>
      <w:r w:rsidR="00495DD9" w:rsidRPr="004E275D">
        <w:rPr>
          <w:rFonts w:ascii="Arial" w:hAnsi="Arial" w:cs="Arial"/>
          <w:sz w:val="28"/>
          <w:szCs w:val="28"/>
        </w:rPr>
        <w:t>86</w:t>
      </w:r>
      <w:r w:rsidRPr="004E275D">
        <w:rPr>
          <w:rFonts w:ascii="Arial" w:hAnsi="Arial" w:cs="Arial"/>
          <w:sz w:val="28"/>
          <w:szCs w:val="28"/>
        </w:rPr>
        <w:t xml:space="preserve">) </w:t>
      </w:r>
      <w:r w:rsidR="00495DD9" w:rsidRPr="004E275D">
        <w:rPr>
          <w:rFonts w:ascii="Arial" w:hAnsi="Arial" w:cs="Arial"/>
          <w:sz w:val="28"/>
          <w:szCs w:val="28"/>
        </w:rPr>
        <w:t>215 69 42</w:t>
      </w:r>
      <w:r w:rsidRPr="004E275D">
        <w:rPr>
          <w:rFonts w:ascii="Arial" w:hAnsi="Arial" w:cs="Arial"/>
          <w:sz w:val="28"/>
          <w:szCs w:val="28"/>
        </w:rPr>
        <w:t>.</w:t>
      </w:r>
    </w:p>
    <w:p w:rsidR="00174033" w:rsidRDefault="00A61D2E" w:rsidP="004E275D">
      <w:pPr>
        <w:jc w:val="both"/>
        <w:rPr>
          <w:rFonts w:ascii="Arial" w:hAnsi="Arial" w:cs="Arial"/>
          <w:sz w:val="28"/>
          <w:szCs w:val="28"/>
        </w:rPr>
      </w:pPr>
      <w:r>
        <w:rPr>
          <w:rFonts w:ascii="Arial" w:hAnsi="Arial" w:cs="Arial"/>
          <w:noProof/>
          <w:sz w:val="28"/>
          <w:szCs w:val="28"/>
          <w:lang w:eastAsia="pl-PL"/>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19050</wp:posOffset>
                </wp:positionV>
                <wp:extent cx="3916393" cy="5451894"/>
                <wp:effectExtent l="0" t="0" r="27305" b="15875"/>
                <wp:wrapNone/>
                <wp:docPr id="19" name="Pole tekstowe 19"/>
                <wp:cNvGraphicFramePr/>
                <a:graphic xmlns:a="http://schemas.openxmlformats.org/drawingml/2006/main">
                  <a:graphicData uri="http://schemas.microsoft.com/office/word/2010/wordprocessingShape">
                    <wps:wsp>
                      <wps:cNvSpPr txBox="1"/>
                      <wps:spPr>
                        <a:xfrm>
                          <a:off x="0" y="0"/>
                          <a:ext cx="3916393" cy="545189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61D2E" w:rsidRDefault="00A61D2E">
                            <w:r w:rsidRPr="00A61D2E">
                              <w:rPr>
                                <w:noProof/>
                                <w:lang w:eastAsia="pl-PL"/>
                              </w:rPr>
                              <w:drawing>
                                <wp:inline distT="0" distB="0" distL="0" distR="0">
                                  <wp:extent cx="3789465" cy="5348378"/>
                                  <wp:effectExtent l="0" t="0" r="1905" b="5080"/>
                                  <wp:docPr id="21" name="Obraz 21" descr="C:\Users\Michal\Desktop\do informatora\p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ichal\Desktop\do informatora\p2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04657" cy="536981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ole tekstowe 19" o:spid="_x0000_s1034" type="#_x0000_t202" style="position:absolute;left:0;text-align:left;margin-left:0;margin-top:1.5pt;width:308.4pt;height:429.3pt;z-index:2516674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" fillcolor="white [3201]" strokeweight=".5pt">
                <v:textbox>
                  <w:txbxContent>
                    <w:p w:rsidR="00A61D2E" w:rsidRDefault="00A61D2E">
                      <w:r w:rsidRPr="00A61D2E">
                        <w:rPr>
                          <w:noProof/>
                          <w:lang w:eastAsia="pl-PL"/>
                        </w:rPr>
                        <w:drawing>
                          <wp:inline distT="0" distB="0" distL="0" distR="0">
                            <wp:extent cx="3789465" cy="5348378"/>
                            <wp:effectExtent l="0" t="0" r="1905" b="5080"/>
                            <wp:docPr id="21" name="Obraz 21" descr="C:\Users\Michal\Desktop\do informatora\p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ichal\Desktop\do informatora\p2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04657" cy="5369819"/>
                                    </a:xfrm>
                                    <a:prstGeom prst="rect">
                                      <a:avLst/>
                                    </a:prstGeom>
                                    <a:noFill/>
                                    <a:ln>
                                      <a:noFill/>
                                    </a:ln>
                                  </pic:spPr>
                                </pic:pic>
                              </a:graphicData>
                            </a:graphic>
                          </wp:inline>
                        </w:drawing>
                      </w:r>
                    </w:p>
                  </w:txbxContent>
                </v:textbox>
                <w10:wrap anchorx="margin"/>
              </v:shape>
            </w:pict>
          </mc:Fallback>
        </mc:AlternateContent>
      </w:r>
      <w:r w:rsidR="00174033" w:rsidRPr="004E275D">
        <w:rPr>
          <w:rFonts w:ascii="Arial" w:hAnsi="Arial" w:cs="Arial"/>
          <w:sz w:val="28"/>
          <w:szCs w:val="28"/>
        </w:rPr>
        <w:t xml:space="preserve"> </w:t>
      </w:r>
    </w:p>
    <w:p w:rsidR="004E275D" w:rsidRDefault="004E275D"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4E275D" w:rsidRDefault="004E275D" w:rsidP="004E275D">
      <w:pPr>
        <w:jc w:val="both"/>
        <w:rPr>
          <w:rFonts w:ascii="Arial" w:hAnsi="Arial" w:cs="Arial"/>
          <w:sz w:val="28"/>
          <w:szCs w:val="28"/>
        </w:rPr>
      </w:pPr>
    </w:p>
    <w:p w:rsidR="004E275D" w:rsidRDefault="004E275D" w:rsidP="004E275D">
      <w:pPr>
        <w:jc w:val="both"/>
        <w:rPr>
          <w:rFonts w:ascii="Arial" w:hAnsi="Arial" w:cs="Arial"/>
          <w:sz w:val="28"/>
          <w:szCs w:val="28"/>
        </w:rPr>
      </w:pPr>
    </w:p>
    <w:p w:rsidR="004E275D" w:rsidRDefault="004E275D" w:rsidP="004E275D">
      <w:pPr>
        <w:jc w:val="both"/>
        <w:rPr>
          <w:rFonts w:ascii="Arial" w:hAnsi="Arial" w:cs="Arial"/>
          <w:sz w:val="28"/>
          <w:szCs w:val="28"/>
        </w:rPr>
      </w:pPr>
    </w:p>
    <w:p w:rsidR="00A61D2E" w:rsidRDefault="00A61D2E" w:rsidP="004E275D">
      <w:pPr>
        <w:jc w:val="both"/>
        <w:rPr>
          <w:rFonts w:ascii="Arial" w:hAnsi="Arial" w:cs="Arial"/>
          <w:sz w:val="28"/>
          <w:szCs w:val="28"/>
        </w:rPr>
      </w:pPr>
    </w:p>
    <w:p w:rsidR="00A61D2E" w:rsidRPr="004E275D" w:rsidRDefault="00A61D2E" w:rsidP="004E275D">
      <w:pPr>
        <w:jc w:val="both"/>
        <w:rPr>
          <w:rFonts w:ascii="Arial" w:hAnsi="Arial" w:cs="Arial"/>
          <w:sz w:val="28"/>
          <w:szCs w:val="28"/>
        </w:rPr>
      </w:pPr>
    </w:p>
    <w:p w:rsidR="00174033" w:rsidRPr="00B8770F" w:rsidRDefault="00174033" w:rsidP="004E275D">
      <w:pPr>
        <w:jc w:val="both"/>
        <w:rPr>
          <w:rFonts w:ascii="Arial" w:hAnsi="Arial" w:cs="Arial"/>
          <w:b/>
          <w:color w:val="000000" w:themeColor="text1"/>
          <w:sz w:val="28"/>
          <w:szCs w:val="28"/>
        </w:rPr>
      </w:pPr>
      <w:r w:rsidRPr="00B8770F">
        <w:rPr>
          <w:rFonts w:ascii="Arial" w:hAnsi="Arial" w:cs="Arial"/>
          <w:b/>
          <w:color w:val="000000" w:themeColor="text1"/>
          <w:sz w:val="28"/>
          <w:szCs w:val="28"/>
        </w:rPr>
        <w:lastRenderedPageBreak/>
        <w:t>6.</w:t>
      </w:r>
      <w:r w:rsidRPr="00B8770F">
        <w:rPr>
          <w:rFonts w:ascii="Arial" w:hAnsi="Arial" w:cs="Arial"/>
          <w:b/>
          <w:color w:val="000000" w:themeColor="text1"/>
          <w:sz w:val="28"/>
          <w:szCs w:val="28"/>
        </w:rPr>
        <w:tab/>
        <w:t xml:space="preserve">Ośrodki Pomocy Społecznej w Powiecie </w:t>
      </w:r>
      <w:r w:rsidR="00495DD9" w:rsidRPr="00B8770F">
        <w:rPr>
          <w:rFonts w:ascii="Arial" w:hAnsi="Arial" w:cs="Arial"/>
          <w:b/>
          <w:color w:val="000000" w:themeColor="text1"/>
          <w:sz w:val="28"/>
          <w:szCs w:val="28"/>
        </w:rPr>
        <w:t>Łomżyńskim</w:t>
      </w:r>
    </w:p>
    <w:p w:rsidR="00A61D2E" w:rsidRPr="004E275D" w:rsidRDefault="00A61D2E" w:rsidP="004E275D">
      <w:pPr>
        <w:jc w:val="both"/>
        <w:rPr>
          <w:rFonts w:ascii="Arial" w:hAnsi="Arial" w:cs="Arial"/>
          <w:sz w:val="28"/>
          <w:szCs w:val="28"/>
        </w:rPr>
      </w:pPr>
    </w:p>
    <w:p w:rsidR="00495DD9" w:rsidRPr="004E275D" w:rsidRDefault="00495DD9" w:rsidP="004E275D">
      <w:pPr>
        <w:jc w:val="both"/>
        <w:rPr>
          <w:rFonts w:ascii="Arial" w:hAnsi="Arial" w:cs="Arial"/>
          <w:b/>
          <w:sz w:val="28"/>
          <w:szCs w:val="28"/>
        </w:rPr>
      </w:pPr>
      <w:r w:rsidRPr="004E275D">
        <w:rPr>
          <w:rFonts w:ascii="Arial" w:hAnsi="Arial" w:cs="Arial"/>
          <w:b/>
          <w:sz w:val="28"/>
          <w:szCs w:val="28"/>
        </w:rPr>
        <w:t>Ośrodek Pomocy Społecznej Gminy Łomża</w:t>
      </w:r>
    </w:p>
    <w:p w:rsidR="00495DD9" w:rsidRPr="004E275D" w:rsidRDefault="00495DD9" w:rsidP="004E275D">
      <w:pPr>
        <w:jc w:val="both"/>
        <w:rPr>
          <w:rFonts w:ascii="Arial" w:hAnsi="Arial" w:cs="Arial"/>
          <w:sz w:val="28"/>
          <w:szCs w:val="28"/>
        </w:rPr>
      </w:pPr>
      <w:r w:rsidRPr="004E275D">
        <w:rPr>
          <w:rFonts w:ascii="Arial" w:hAnsi="Arial" w:cs="Arial"/>
          <w:sz w:val="28"/>
          <w:szCs w:val="28"/>
        </w:rPr>
        <w:t>ul. Marii Skłodowskiej – Curie 1a, 18 -400 Łomża</w:t>
      </w:r>
    </w:p>
    <w:p w:rsidR="00495DD9" w:rsidRPr="004E275D" w:rsidRDefault="00495DD9" w:rsidP="004E275D">
      <w:pPr>
        <w:jc w:val="both"/>
        <w:rPr>
          <w:rFonts w:ascii="Arial" w:hAnsi="Arial" w:cs="Arial"/>
          <w:sz w:val="28"/>
          <w:szCs w:val="28"/>
          <w:lang w:val="en-US"/>
        </w:rPr>
      </w:pPr>
      <w:r w:rsidRPr="004E275D">
        <w:rPr>
          <w:rFonts w:ascii="Arial" w:hAnsi="Arial" w:cs="Arial"/>
          <w:sz w:val="28"/>
          <w:szCs w:val="28"/>
          <w:lang w:val="en-US"/>
        </w:rPr>
        <w:t>tel. (86) 216-</w:t>
      </w:r>
      <w:r w:rsidR="004946CB">
        <w:rPr>
          <w:rFonts w:ascii="Arial" w:hAnsi="Arial" w:cs="Arial"/>
          <w:sz w:val="28"/>
          <w:szCs w:val="28"/>
          <w:lang w:val="en-US"/>
        </w:rPr>
        <w:t>21</w:t>
      </w:r>
      <w:r w:rsidRPr="004E275D">
        <w:rPr>
          <w:rFonts w:ascii="Arial" w:hAnsi="Arial" w:cs="Arial"/>
          <w:sz w:val="28"/>
          <w:szCs w:val="28"/>
          <w:lang w:val="en-US"/>
        </w:rPr>
        <w:t>-</w:t>
      </w:r>
      <w:r w:rsidR="004946CB">
        <w:rPr>
          <w:rFonts w:ascii="Arial" w:hAnsi="Arial" w:cs="Arial"/>
          <w:sz w:val="28"/>
          <w:szCs w:val="28"/>
          <w:lang w:val="en-US"/>
        </w:rPr>
        <w:t>99</w:t>
      </w:r>
      <w:r w:rsidRPr="004E275D">
        <w:rPr>
          <w:rFonts w:ascii="Arial" w:hAnsi="Arial" w:cs="Arial"/>
          <w:sz w:val="28"/>
          <w:szCs w:val="28"/>
          <w:lang w:val="en-US"/>
        </w:rPr>
        <w:t xml:space="preserve">, fax. (86) 216-39-46, e-mail: </w:t>
      </w:r>
      <w:hyperlink r:id="rId15" w:history="1">
        <w:r w:rsidRPr="004E275D">
          <w:rPr>
            <w:rStyle w:val="Hipercze"/>
            <w:rFonts w:ascii="Arial" w:hAnsi="Arial" w:cs="Arial"/>
            <w:sz w:val="28"/>
            <w:szCs w:val="28"/>
            <w:lang w:val="en-US"/>
          </w:rPr>
          <w:t>opsgmlomza@4lomza.pl</w:t>
        </w:r>
      </w:hyperlink>
    </w:p>
    <w:p w:rsidR="00495DD9" w:rsidRPr="004E275D" w:rsidRDefault="00495DD9" w:rsidP="004E275D">
      <w:pPr>
        <w:jc w:val="both"/>
        <w:rPr>
          <w:rFonts w:ascii="Arial" w:hAnsi="Arial" w:cs="Arial"/>
          <w:sz w:val="28"/>
          <w:szCs w:val="28"/>
          <w:lang w:val="en-US"/>
        </w:rPr>
      </w:pPr>
    </w:p>
    <w:p w:rsidR="00495DD9" w:rsidRPr="004E275D" w:rsidRDefault="00495DD9" w:rsidP="004E275D">
      <w:pPr>
        <w:jc w:val="both"/>
        <w:rPr>
          <w:rFonts w:ascii="Arial" w:hAnsi="Arial" w:cs="Arial"/>
          <w:b/>
          <w:sz w:val="28"/>
          <w:szCs w:val="28"/>
        </w:rPr>
      </w:pPr>
      <w:r w:rsidRPr="004E275D">
        <w:rPr>
          <w:rFonts w:ascii="Arial" w:hAnsi="Arial" w:cs="Arial"/>
          <w:b/>
          <w:sz w:val="28"/>
          <w:szCs w:val="28"/>
        </w:rPr>
        <w:t>Ośrodek Pomocy Społecznej w Piątnicy</w:t>
      </w:r>
    </w:p>
    <w:p w:rsidR="00495DD9" w:rsidRPr="004E275D" w:rsidRDefault="00495DD9" w:rsidP="004E275D">
      <w:pPr>
        <w:jc w:val="both"/>
        <w:rPr>
          <w:rFonts w:ascii="Arial" w:hAnsi="Arial" w:cs="Arial"/>
          <w:sz w:val="28"/>
          <w:szCs w:val="28"/>
        </w:rPr>
      </w:pPr>
      <w:r w:rsidRPr="004E275D">
        <w:rPr>
          <w:rFonts w:ascii="Arial" w:hAnsi="Arial" w:cs="Arial"/>
          <w:sz w:val="28"/>
          <w:szCs w:val="28"/>
        </w:rPr>
        <w:t xml:space="preserve">ul. </w:t>
      </w:r>
      <w:proofErr w:type="spellStart"/>
      <w:r w:rsidRPr="004E275D">
        <w:rPr>
          <w:rFonts w:ascii="Arial" w:hAnsi="Arial" w:cs="Arial"/>
          <w:sz w:val="28"/>
          <w:szCs w:val="28"/>
        </w:rPr>
        <w:t>Stawiskowska</w:t>
      </w:r>
      <w:proofErr w:type="spellEnd"/>
      <w:r w:rsidRPr="004E275D">
        <w:rPr>
          <w:rFonts w:ascii="Arial" w:hAnsi="Arial" w:cs="Arial"/>
          <w:sz w:val="28"/>
          <w:szCs w:val="28"/>
        </w:rPr>
        <w:t xml:space="preserve"> 10, 18-421 Piątnica</w:t>
      </w:r>
    </w:p>
    <w:p w:rsidR="00495DD9" w:rsidRPr="004E275D" w:rsidRDefault="00495DD9" w:rsidP="004E275D">
      <w:pPr>
        <w:jc w:val="both"/>
        <w:rPr>
          <w:rFonts w:ascii="Arial" w:hAnsi="Arial" w:cs="Arial"/>
          <w:sz w:val="28"/>
          <w:szCs w:val="28"/>
          <w:lang w:val="en-US"/>
        </w:rPr>
      </w:pPr>
      <w:r w:rsidRPr="004E275D">
        <w:rPr>
          <w:rFonts w:ascii="Arial" w:hAnsi="Arial" w:cs="Arial"/>
          <w:sz w:val="28"/>
          <w:szCs w:val="28"/>
          <w:lang w:val="en-US"/>
        </w:rPr>
        <w:t xml:space="preserve">tel. (86) 215-21-10, www.opspiatnica.pl, e-mail: </w:t>
      </w:r>
      <w:hyperlink r:id="rId16" w:history="1">
        <w:r w:rsidR="004946CB" w:rsidRPr="00756302">
          <w:rPr>
            <w:rStyle w:val="Hipercze"/>
            <w:rFonts w:ascii="Arial" w:hAnsi="Arial" w:cs="Arial"/>
            <w:sz w:val="28"/>
            <w:szCs w:val="28"/>
            <w:lang w:val="en-US"/>
          </w:rPr>
          <w:t>poczta@opspiatnica.pl</w:t>
        </w:r>
      </w:hyperlink>
    </w:p>
    <w:p w:rsidR="00495DD9" w:rsidRPr="004E275D" w:rsidRDefault="00495DD9" w:rsidP="004E275D">
      <w:pPr>
        <w:jc w:val="both"/>
        <w:rPr>
          <w:rFonts w:ascii="Arial" w:hAnsi="Arial" w:cs="Arial"/>
          <w:sz w:val="28"/>
          <w:szCs w:val="28"/>
          <w:lang w:val="en-US"/>
        </w:rPr>
      </w:pPr>
    </w:p>
    <w:p w:rsidR="00495DD9" w:rsidRPr="00B8770F" w:rsidRDefault="00495DD9" w:rsidP="004E275D">
      <w:pPr>
        <w:jc w:val="both"/>
        <w:rPr>
          <w:rFonts w:ascii="Arial" w:hAnsi="Arial" w:cs="Arial"/>
          <w:b/>
          <w:sz w:val="28"/>
          <w:szCs w:val="28"/>
        </w:rPr>
      </w:pPr>
      <w:r w:rsidRPr="00B8770F">
        <w:rPr>
          <w:rFonts w:ascii="Arial" w:hAnsi="Arial" w:cs="Arial"/>
          <w:b/>
          <w:sz w:val="28"/>
          <w:szCs w:val="28"/>
        </w:rPr>
        <w:t>Ośrodek Pomocy Społecznej w Jedwabnem</w:t>
      </w:r>
    </w:p>
    <w:p w:rsidR="00495DD9" w:rsidRPr="00B8770F" w:rsidRDefault="00495DD9" w:rsidP="004E275D">
      <w:pPr>
        <w:jc w:val="both"/>
        <w:rPr>
          <w:rFonts w:ascii="Arial" w:hAnsi="Arial" w:cs="Arial"/>
          <w:sz w:val="28"/>
          <w:szCs w:val="28"/>
        </w:rPr>
      </w:pPr>
      <w:r w:rsidRPr="00B8770F">
        <w:rPr>
          <w:rFonts w:ascii="Arial" w:hAnsi="Arial" w:cs="Arial"/>
          <w:sz w:val="28"/>
          <w:szCs w:val="28"/>
        </w:rPr>
        <w:t>ul. Żwirki i Wigury 3, 18-420 Jedwabne</w:t>
      </w:r>
    </w:p>
    <w:p w:rsidR="00495DD9" w:rsidRPr="004E275D" w:rsidRDefault="00495DD9" w:rsidP="004E275D">
      <w:pPr>
        <w:jc w:val="both"/>
        <w:rPr>
          <w:rFonts w:ascii="Arial" w:hAnsi="Arial" w:cs="Arial"/>
          <w:sz w:val="28"/>
          <w:szCs w:val="28"/>
          <w:lang w:val="en-US"/>
        </w:rPr>
      </w:pPr>
      <w:r w:rsidRPr="004E275D">
        <w:rPr>
          <w:rFonts w:ascii="Arial" w:hAnsi="Arial" w:cs="Arial"/>
          <w:sz w:val="28"/>
          <w:szCs w:val="28"/>
          <w:lang w:val="en-US"/>
        </w:rPr>
        <w:t xml:space="preserve">tel./fax. (86) 217-25-72, e-mail: </w:t>
      </w:r>
      <w:hyperlink r:id="rId17" w:history="1">
        <w:r w:rsidRPr="004E275D">
          <w:rPr>
            <w:rStyle w:val="Hipercze"/>
            <w:rFonts w:ascii="Arial" w:hAnsi="Arial" w:cs="Arial"/>
            <w:sz w:val="28"/>
            <w:szCs w:val="28"/>
            <w:lang w:val="en-US"/>
          </w:rPr>
          <w:t>ops@jedwabne.pl</w:t>
        </w:r>
      </w:hyperlink>
    </w:p>
    <w:p w:rsidR="00495DD9" w:rsidRPr="004E275D" w:rsidRDefault="00495DD9" w:rsidP="004E275D">
      <w:pPr>
        <w:jc w:val="both"/>
        <w:rPr>
          <w:rFonts w:ascii="Arial" w:hAnsi="Arial" w:cs="Arial"/>
          <w:sz w:val="28"/>
          <w:szCs w:val="28"/>
          <w:lang w:val="en-US"/>
        </w:rPr>
      </w:pPr>
    </w:p>
    <w:p w:rsidR="00495DD9" w:rsidRPr="004E275D" w:rsidRDefault="00495DD9" w:rsidP="004E275D">
      <w:pPr>
        <w:jc w:val="both"/>
        <w:rPr>
          <w:rFonts w:ascii="Arial" w:hAnsi="Arial" w:cs="Arial"/>
          <w:b/>
          <w:sz w:val="28"/>
          <w:szCs w:val="28"/>
        </w:rPr>
      </w:pPr>
      <w:r w:rsidRPr="004E275D">
        <w:rPr>
          <w:rFonts w:ascii="Arial" w:hAnsi="Arial" w:cs="Arial"/>
          <w:b/>
          <w:sz w:val="28"/>
          <w:szCs w:val="28"/>
        </w:rPr>
        <w:t>Ośrodek Pomocy Społecznej w Nowogrodzie</w:t>
      </w:r>
    </w:p>
    <w:p w:rsidR="00495DD9" w:rsidRPr="004E275D" w:rsidRDefault="00495DD9" w:rsidP="004E275D">
      <w:pPr>
        <w:jc w:val="both"/>
        <w:rPr>
          <w:rFonts w:ascii="Arial" w:hAnsi="Arial" w:cs="Arial"/>
          <w:sz w:val="28"/>
          <w:szCs w:val="28"/>
        </w:rPr>
      </w:pPr>
      <w:r w:rsidRPr="004E275D">
        <w:rPr>
          <w:rFonts w:ascii="Arial" w:hAnsi="Arial" w:cs="Arial"/>
          <w:sz w:val="28"/>
          <w:szCs w:val="28"/>
        </w:rPr>
        <w:t>ul. Łomżyńska 41, 18-414 Nowogród</w:t>
      </w:r>
    </w:p>
    <w:p w:rsidR="00495DD9" w:rsidRPr="004E275D" w:rsidRDefault="00495DD9" w:rsidP="004E275D">
      <w:pPr>
        <w:jc w:val="both"/>
        <w:rPr>
          <w:rFonts w:ascii="Arial" w:hAnsi="Arial" w:cs="Arial"/>
          <w:sz w:val="28"/>
          <w:szCs w:val="28"/>
          <w:lang w:val="en-US"/>
        </w:rPr>
      </w:pPr>
      <w:r w:rsidRPr="004E275D">
        <w:rPr>
          <w:rFonts w:ascii="Arial" w:hAnsi="Arial" w:cs="Arial"/>
          <w:sz w:val="28"/>
          <w:szCs w:val="28"/>
          <w:lang w:val="en-US"/>
        </w:rPr>
        <w:t xml:space="preserve">tel. (86) 217-55-61, fax. (86) 217-55-20, e-mail: </w:t>
      </w:r>
      <w:hyperlink r:id="rId18" w:history="1">
        <w:r w:rsidRPr="004E275D">
          <w:rPr>
            <w:rStyle w:val="Hipercze"/>
            <w:rFonts w:ascii="Arial" w:hAnsi="Arial" w:cs="Arial"/>
            <w:sz w:val="28"/>
            <w:szCs w:val="28"/>
            <w:lang w:val="en-US"/>
          </w:rPr>
          <w:t>opsnowogrod@wp.pl</w:t>
        </w:r>
      </w:hyperlink>
    </w:p>
    <w:p w:rsidR="00495DD9" w:rsidRPr="004E275D" w:rsidRDefault="00495DD9" w:rsidP="004E275D">
      <w:pPr>
        <w:jc w:val="both"/>
        <w:rPr>
          <w:rFonts w:ascii="Arial" w:hAnsi="Arial" w:cs="Arial"/>
          <w:sz w:val="28"/>
          <w:szCs w:val="28"/>
          <w:lang w:val="en-US"/>
        </w:rPr>
      </w:pPr>
    </w:p>
    <w:p w:rsidR="00495DD9" w:rsidRPr="004E275D" w:rsidRDefault="00495DD9" w:rsidP="004E275D">
      <w:pPr>
        <w:jc w:val="both"/>
        <w:rPr>
          <w:rFonts w:ascii="Arial" w:hAnsi="Arial" w:cs="Arial"/>
          <w:b/>
          <w:sz w:val="28"/>
          <w:szCs w:val="28"/>
        </w:rPr>
      </w:pPr>
      <w:r w:rsidRPr="004E275D">
        <w:rPr>
          <w:rFonts w:ascii="Arial" w:hAnsi="Arial" w:cs="Arial"/>
          <w:b/>
          <w:sz w:val="28"/>
          <w:szCs w:val="28"/>
        </w:rPr>
        <w:t>Ośrodek Pomocy Społecznej w Przytułach</w:t>
      </w:r>
    </w:p>
    <w:p w:rsidR="00495DD9" w:rsidRPr="004E275D" w:rsidRDefault="00495DD9" w:rsidP="004E275D">
      <w:pPr>
        <w:jc w:val="both"/>
        <w:rPr>
          <w:rFonts w:ascii="Arial" w:hAnsi="Arial" w:cs="Arial"/>
          <w:sz w:val="28"/>
          <w:szCs w:val="28"/>
        </w:rPr>
      </w:pPr>
      <w:r w:rsidRPr="004E275D">
        <w:rPr>
          <w:rFonts w:ascii="Arial" w:hAnsi="Arial" w:cs="Arial"/>
          <w:sz w:val="28"/>
          <w:szCs w:val="28"/>
        </w:rPr>
        <w:t xml:space="preserve">ul. </w:t>
      </w:r>
      <w:proofErr w:type="spellStart"/>
      <w:r w:rsidRPr="004E275D">
        <w:rPr>
          <w:rFonts w:ascii="Arial" w:hAnsi="Arial" w:cs="Arial"/>
          <w:sz w:val="28"/>
          <w:szCs w:val="28"/>
        </w:rPr>
        <w:t>Supska</w:t>
      </w:r>
      <w:proofErr w:type="spellEnd"/>
      <w:r w:rsidRPr="004E275D">
        <w:rPr>
          <w:rFonts w:ascii="Arial" w:hAnsi="Arial" w:cs="Arial"/>
          <w:sz w:val="28"/>
          <w:szCs w:val="28"/>
        </w:rPr>
        <w:t xml:space="preserve"> 10, 18-423 Przytuły</w:t>
      </w:r>
    </w:p>
    <w:p w:rsidR="00495DD9" w:rsidRDefault="00495DD9" w:rsidP="004E275D">
      <w:pPr>
        <w:jc w:val="both"/>
        <w:rPr>
          <w:rFonts w:ascii="Arial" w:hAnsi="Arial" w:cs="Arial"/>
          <w:sz w:val="28"/>
          <w:szCs w:val="28"/>
          <w:lang w:val="en-US"/>
        </w:rPr>
      </w:pPr>
      <w:r w:rsidRPr="004E275D">
        <w:rPr>
          <w:rFonts w:ascii="Arial" w:hAnsi="Arial" w:cs="Arial"/>
          <w:sz w:val="28"/>
          <w:szCs w:val="28"/>
          <w:lang w:val="en-US"/>
        </w:rPr>
        <w:t xml:space="preserve">tel. (86) 217-70-05, e-mail: </w:t>
      </w:r>
      <w:hyperlink r:id="rId19" w:history="1">
        <w:r w:rsidR="004946CB" w:rsidRPr="00756302">
          <w:rPr>
            <w:rStyle w:val="Hipercze"/>
            <w:rFonts w:ascii="Arial" w:hAnsi="Arial" w:cs="Arial"/>
            <w:sz w:val="28"/>
            <w:szCs w:val="28"/>
            <w:lang w:val="en-US"/>
          </w:rPr>
          <w:t>gopsprzytuly@wp.pl</w:t>
        </w:r>
      </w:hyperlink>
    </w:p>
    <w:p w:rsidR="004946CB" w:rsidRPr="004946CB" w:rsidRDefault="004946CB" w:rsidP="004E275D">
      <w:pPr>
        <w:jc w:val="both"/>
        <w:rPr>
          <w:rFonts w:ascii="Arial" w:hAnsi="Arial" w:cs="Arial"/>
          <w:sz w:val="28"/>
          <w:szCs w:val="28"/>
          <w:lang w:val="en-US"/>
        </w:rPr>
      </w:pPr>
    </w:p>
    <w:p w:rsidR="00495DD9" w:rsidRPr="004E275D" w:rsidRDefault="00495DD9" w:rsidP="004E275D">
      <w:pPr>
        <w:jc w:val="both"/>
        <w:rPr>
          <w:rFonts w:ascii="Arial" w:hAnsi="Arial" w:cs="Arial"/>
          <w:b/>
          <w:sz w:val="28"/>
          <w:szCs w:val="28"/>
        </w:rPr>
      </w:pPr>
      <w:r w:rsidRPr="004E275D">
        <w:rPr>
          <w:rFonts w:ascii="Arial" w:hAnsi="Arial" w:cs="Arial"/>
          <w:b/>
          <w:sz w:val="28"/>
          <w:szCs w:val="28"/>
        </w:rPr>
        <w:t>Ośrodek Pomocy Społecznej w Miastkowie</w:t>
      </w:r>
    </w:p>
    <w:p w:rsidR="00495DD9" w:rsidRPr="004E275D" w:rsidRDefault="00495DD9" w:rsidP="004E275D">
      <w:pPr>
        <w:jc w:val="both"/>
        <w:rPr>
          <w:rFonts w:ascii="Arial" w:hAnsi="Arial" w:cs="Arial"/>
          <w:sz w:val="28"/>
          <w:szCs w:val="28"/>
        </w:rPr>
      </w:pPr>
      <w:r w:rsidRPr="004E275D">
        <w:rPr>
          <w:rFonts w:ascii="Arial" w:hAnsi="Arial" w:cs="Arial"/>
          <w:sz w:val="28"/>
          <w:szCs w:val="28"/>
        </w:rPr>
        <w:t>ul. Łomżyńska 32, 18-413 Miastkowo</w:t>
      </w:r>
    </w:p>
    <w:p w:rsidR="004946CB" w:rsidRDefault="00495DD9" w:rsidP="004E275D">
      <w:pPr>
        <w:jc w:val="both"/>
        <w:rPr>
          <w:rFonts w:ascii="Arial" w:hAnsi="Arial" w:cs="Arial"/>
          <w:sz w:val="28"/>
          <w:szCs w:val="28"/>
          <w:lang w:val="en-US"/>
        </w:rPr>
      </w:pPr>
      <w:r w:rsidRPr="00B8770F">
        <w:rPr>
          <w:rFonts w:ascii="Arial" w:hAnsi="Arial" w:cs="Arial"/>
          <w:sz w:val="28"/>
          <w:szCs w:val="28"/>
          <w:lang w:val="en-GB"/>
        </w:rPr>
        <w:t xml:space="preserve">tel. (86) 217-49-93, fax. </w:t>
      </w:r>
      <w:r w:rsidRPr="004E275D">
        <w:rPr>
          <w:rFonts w:ascii="Arial" w:hAnsi="Arial" w:cs="Arial"/>
          <w:sz w:val="28"/>
          <w:szCs w:val="28"/>
          <w:lang w:val="en-US"/>
        </w:rPr>
        <w:t xml:space="preserve">(86) 217-48-23, </w:t>
      </w:r>
    </w:p>
    <w:p w:rsidR="00495DD9" w:rsidRPr="004E275D" w:rsidRDefault="00495DD9" w:rsidP="004E275D">
      <w:pPr>
        <w:jc w:val="both"/>
        <w:rPr>
          <w:rFonts w:ascii="Arial" w:hAnsi="Arial" w:cs="Arial"/>
          <w:sz w:val="28"/>
          <w:szCs w:val="28"/>
          <w:lang w:val="en-US"/>
        </w:rPr>
      </w:pPr>
      <w:r w:rsidRPr="004E275D">
        <w:rPr>
          <w:rFonts w:ascii="Arial" w:hAnsi="Arial" w:cs="Arial"/>
          <w:sz w:val="28"/>
          <w:szCs w:val="28"/>
          <w:lang w:val="en-US"/>
        </w:rPr>
        <w:t xml:space="preserve">e-mail: </w:t>
      </w:r>
      <w:hyperlink r:id="rId20" w:history="1">
        <w:r w:rsidRPr="004E275D">
          <w:rPr>
            <w:rStyle w:val="Hipercze"/>
            <w:rFonts w:ascii="Arial" w:hAnsi="Arial" w:cs="Arial"/>
            <w:sz w:val="28"/>
            <w:szCs w:val="28"/>
            <w:lang w:val="en-US"/>
          </w:rPr>
          <w:t>ops.miastkowo@gmail.com</w:t>
        </w:r>
      </w:hyperlink>
    </w:p>
    <w:p w:rsidR="00495DD9" w:rsidRDefault="00495DD9" w:rsidP="004E275D">
      <w:pPr>
        <w:jc w:val="both"/>
        <w:rPr>
          <w:rFonts w:ascii="Arial" w:hAnsi="Arial" w:cs="Arial"/>
          <w:sz w:val="28"/>
          <w:szCs w:val="28"/>
          <w:lang w:val="en-US"/>
        </w:rPr>
      </w:pPr>
    </w:p>
    <w:p w:rsidR="00A61D2E" w:rsidRPr="004E275D" w:rsidRDefault="00A61D2E" w:rsidP="004E275D">
      <w:pPr>
        <w:jc w:val="both"/>
        <w:rPr>
          <w:rFonts w:ascii="Arial" w:hAnsi="Arial" w:cs="Arial"/>
          <w:sz w:val="28"/>
          <w:szCs w:val="28"/>
          <w:lang w:val="en-US"/>
        </w:rPr>
      </w:pPr>
    </w:p>
    <w:p w:rsidR="00495DD9" w:rsidRPr="004E275D" w:rsidRDefault="00495DD9" w:rsidP="004E275D">
      <w:pPr>
        <w:jc w:val="both"/>
        <w:rPr>
          <w:rFonts w:ascii="Arial" w:hAnsi="Arial" w:cs="Arial"/>
          <w:b/>
          <w:sz w:val="28"/>
          <w:szCs w:val="28"/>
        </w:rPr>
      </w:pPr>
      <w:r w:rsidRPr="004E275D">
        <w:rPr>
          <w:rFonts w:ascii="Arial" w:hAnsi="Arial" w:cs="Arial"/>
          <w:b/>
          <w:sz w:val="28"/>
          <w:szCs w:val="28"/>
        </w:rPr>
        <w:t>Ośrodek Pomocy Społecznej w Śniadowie</w:t>
      </w:r>
    </w:p>
    <w:p w:rsidR="00495DD9" w:rsidRPr="004E275D" w:rsidRDefault="00495DD9" w:rsidP="004E275D">
      <w:pPr>
        <w:jc w:val="both"/>
        <w:rPr>
          <w:rFonts w:ascii="Arial" w:hAnsi="Arial" w:cs="Arial"/>
          <w:sz w:val="28"/>
          <w:szCs w:val="28"/>
        </w:rPr>
      </w:pPr>
      <w:r w:rsidRPr="004E275D">
        <w:rPr>
          <w:rFonts w:ascii="Arial" w:hAnsi="Arial" w:cs="Arial"/>
          <w:sz w:val="28"/>
          <w:szCs w:val="28"/>
        </w:rPr>
        <w:t>ul. Ostrołęcka 11, 18-411 Śniadowo</w:t>
      </w:r>
    </w:p>
    <w:p w:rsidR="00495DD9" w:rsidRPr="004E275D" w:rsidRDefault="00495DD9" w:rsidP="004E275D">
      <w:pPr>
        <w:jc w:val="both"/>
        <w:rPr>
          <w:rFonts w:ascii="Arial" w:hAnsi="Arial" w:cs="Arial"/>
          <w:sz w:val="28"/>
          <w:szCs w:val="28"/>
        </w:rPr>
      </w:pPr>
      <w:r w:rsidRPr="004E275D">
        <w:rPr>
          <w:rFonts w:ascii="Arial" w:hAnsi="Arial" w:cs="Arial"/>
          <w:sz w:val="28"/>
          <w:szCs w:val="28"/>
        </w:rPr>
        <w:t xml:space="preserve">tel. (86) 217-61-49, </w:t>
      </w:r>
      <w:hyperlink r:id="rId21" w:history="1">
        <w:r w:rsidRPr="004E275D">
          <w:rPr>
            <w:rStyle w:val="Hipercze"/>
            <w:rFonts w:ascii="Arial" w:hAnsi="Arial" w:cs="Arial"/>
            <w:sz w:val="28"/>
            <w:szCs w:val="28"/>
          </w:rPr>
          <w:t>ugsniadowo@hi.pl</w:t>
        </w:r>
      </w:hyperlink>
    </w:p>
    <w:p w:rsidR="00495DD9" w:rsidRPr="004E275D" w:rsidRDefault="00495DD9" w:rsidP="004E275D">
      <w:pPr>
        <w:jc w:val="both"/>
        <w:rPr>
          <w:rFonts w:ascii="Arial" w:hAnsi="Arial" w:cs="Arial"/>
          <w:sz w:val="28"/>
          <w:szCs w:val="28"/>
        </w:rPr>
      </w:pPr>
    </w:p>
    <w:p w:rsidR="00495DD9" w:rsidRPr="004E275D" w:rsidRDefault="00495DD9" w:rsidP="004E275D">
      <w:pPr>
        <w:jc w:val="both"/>
        <w:rPr>
          <w:rFonts w:ascii="Arial" w:hAnsi="Arial" w:cs="Arial"/>
          <w:b/>
          <w:sz w:val="28"/>
          <w:szCs w:val="28"/>
        </w:rPr>
      </w:pPr>
      <w:r w:rsidRPr="004E275D">
        <w:rPr>
          <w:rFonts w:ascii="Arial" w:hAnsi="Arial" w:cs="Arial"/>
          <w:b/>
          <w:sz w:val="28"/>
          <w:szCs w:val="28"/>
        </w:rPr>
        <w:t>Ośrodek Pomocy Społecznej w Zbójnej</w:t>
      </w:r>
    </w:p>
    <w:p w:rsidR="00495DD9" w:rsidRPr="00B8770F" w:rsidRDefault="00495DD9" w:rsidP="004E275D">
      <w:pPr>
        <w:jc w:val="both"/>
        <w:rPr>
          <w:rFonts w:ascii="Arial" w:hAnsi="Arial" w:cs="Arial"/>
          <w:sz w:val="28"/>
          <w:szCs w:val="28"/>
        </w:rPr>
      </w:pPr>
      <w:r w:rsidRPr="00B8770F">
        <w:rPr>
          <w:rFonts w:ascii="Arial" w:hAnsi="Arial" w:cs="Arial"/>
          <w:sz w:val="28"/>
          <w:szCs w:val="28"/>
        </w:rPr>
        <w:t>ul. Łomżyńska 64, 18-416 Zbójna</w:t>
      </w:r>
    </w:p>
    <w:p w:rsidR="00174033" w:rsidRDefault="00495DD9" w:rsidP="004E275D">
      <w:pPr>
        <w:jc w:val="both"/>
        <w:rPr>
          <w:rStyle w:val="Hipercze"/>
          <w:rFonts w:ascii="Arial" w:hAnsi="Arial" w:cs="Arial"/>
          <w:sz w:val="28"/>
          <w:szCs w:val="28"/>
          <w:lang w:val="en-US"/>
        </w:rPr>
      </w:pPr>
      <w:r w:rsidRPr="00B8770F">
        <w:rPr>
          <w:rFonts w:ascii="Arial" w:hAnsi="Arial" w:cs="Arial"/>
          <w:sz w:val="28"/>
          <w:szCs w:val="28"/>
        </w:rPr>
        <w:t xml:space="preserve">tel. (86) 214-00-51, fax. </w:t>
      </w:r>
      <w:r w:rsidRPr="004E275D">
        <w:rPr>
          <w:rFonts w:ascii="Arial" w:hAnsi="Arial" w:cs="Arial"/>
          <w:sz w:val="28"/>
          <w:szCs w:val="28"/>
          <w:lang w:val="en-US"/>
        </w:rPr>
        <w:t xml:space="preserve">(86) 214-00-51, e-mail: </w:t>
      </w:r>
      <w:hyperlink r:id="rId22" w:history="1">
        <w:r w:rsidRPr="004E275D">
          <w:rPr>
            <w:rStyle w:val="Hipercze"/>
            <w:rFonts w:ascii="Arial" w:hAnsi="Arial" w:cs="Arial"/>
            <w:sz w:val="28"/>
            <w:szCs w:val="28"/>
            <w:lang w:val="en-US"/>
          </w:rPr>
          <w:t>gops_zbojna@wp.pl</w:t>
        </w:r>
      </w:hyperlink>
    </w:p>
    <w:p w:rsidR="004946CB" w:rsidRPr="00B10A08" w:rsidRDefault="004946CB" w:rsidP="004E275D">
      <w:pPr>
        <w:jc w:val="both"/>
        <w:rPr>
          <w:rStyle w:val="Hipercze"/>
          <w:rFonts w:ascii="Arial" w:hAnsi="Arial" w:cs="Arial"/>
          <w:b/>
          <w:sz w:val="28"/>
          <w:szCs w:val="28"/>
          <w:u w:val="none"/>
          <w:lang w:val="en-GB"/>
        </w:rPr>
      </w:pPr>
    </w:p>
    <w:p w:rsidR="004946CB" w:rsidRPr="004946CB" w:rsidRDefault="004946CB" w:rsidP="004E275D">
      <w:pPr>
        <w:jc w:val="both"/>
        <w:rPr>
          <w:rStyle w:val="Hipercze"/>
          <w:rFonts w:ascii="Arial" w:hAnsi="Arial" w:cs="Arial"/>
          <w:b/>
          <w:color w:val="000000" w:themeColor="text1"/>
          <w:sz w:val="28"/>
          <w:szCs w:val="28"/>
          <w:u w:val="none"/>
        </w:rPr>
      </w:pPr>
      <w:r w:rsidRPr="004946CB">
        <w:rPr>
          <w:rStyle w:val="Hipercze"/>
          <w:rFonts w:ascii="Arial" w:hAnsi="Arial" w:cs="Arial"/>
          <w:b/>
          <w:color w:val="000000" w:themeColor="text1"/>
          <w:sz w:val="28"/>
          <w:szCs w:val="28"/>
          <w:u w:val="none"/>
        </w:rPr>
        <w:t>Ośrodek Pomocy Społecznej w Wiźnie</w:t>
      </w:r>
    </w:p>
    <w:p w:rsidR="004946CB" w:rsidRPr="004946CB" w:rsidRDefault="004946CB" w:rsidP="004946CB">
      <w:pPr>
        <w:jc w:val="both"/>
        <w:rPr>
          <w:rStyle w:val="Hipercze"/>
          <w:rFonts w:ascii="Arial" w:hAnsi="Arial" w:cs="Arial"/>
          <w:color w:val="000000" w:themeColor="text1"/>
          <w:sz w:val="28"/>
          <w:szCs w:val="28"/>
          <w:u w:val="none"/>
        </w:rPr>
      </w:pPr>
      <w:r w:rsidRPr="004946CB">
        <w:rPr>
          <w:rStyle w:val="Hipercze"/>
          <w:rFonts w:ascii="Arial" w:hAnsi="Arial" w:cs="Arial"/>
          <w:color w:val="000000" w:themeColor="text1"/>
          <w:sz w:val="28"/>
          <w:szCs w:val="28"/>
          <w:u w:val="none"/>
        </w:rPr>
        <w:t xml:space="preserve">Pl. Kap. </w:t>
      </w:r>
      <w:proofErr w:type="spellStart"/>
      <w:r w:rsidRPr="004946CB">
        <w:rPr>
          <w:rStyle w:val="Hipercze"/>
          <w:rFonts w:ascii="Arial" w:hAnsi="Arial" w:cs="Arial"/>
          <w:color w:val="000000" w:themeColor="text1"/>
          <w:sz w:val="28"/>
          <w:szCs w:val="28"/>
          <w:u w:val="none"/>
        </w:rPr>
        <w:t>Raginisa</w:t>
      </w:r>
      <w:proofErr w:type="spellEnd"/>
      <w:r w:rsidRPr="004946CB">
        <w:rPr>
          <w:rStyle w:val="Hipercze"/>
          <w:rFonts w:ascii="Arial" w:hAnsi="Arial" w:cs="Arial"/>
          <w:color w:val="000000" w:themeColor="text1"/>
          <w:sz w:val="28"/>
          <w:szCs w:val="28"/>
          <w:u w:val="none"/>
        </w:rPr>
        <w:t xml:space="preserve"> 35, 18 -430 Wizna 862196056</w:t>
      </w:r>
    </w:p>
    <w:p w:rsidR="004946CB" w:rsidRPr="004946CB" w:rsidRDefault="004946CB" w:rsidP="004946CB">
      <w:pPr>
        <w:jc w:val="both"/>
        <w:rPr>
          <w:rStyle w:val="Hipercze"/>
          <w:rFonts w:ascii="Arial" w:hAnsi="Arial" w:cs="Arial"/>
          <w:color w:val="000000" w:themeColor="text1"/>
          <w:sz w:val="28"/>
          <w:szCs w:val="28"/>
        </w:rPr>
      </w:pPr>
      <w:r w:rsidRPr="004946CB">
        <w:rPr>
          <w:rStyle w:val="Hipercze"/>
          <w:rFonts w:ascii="Arial" w:hAnsi="Arial" w:cs="Arial"/>
          <w:color w:val="000000" w:themeColor="text1"/>
          <w:sz w:val="28"/>
          <w:szCs w:val="28"/>
        </w:rPr>
        <w:t>gops_wizna@wp.pl</w:t>
      </w:r>
    </w:p>
    <w:p w:rsidR="00495DD9" w:rsidRPr="004946CB" w:rsidRDefault="00495DD9" w:rsidP="004E275D">
      <w:pPr>
        <w:jc w:val="both"/>
        <w:rPr>
          <w:rFonts w:ascii="Arial" w:hAnsi="Arial" w:cs="Arial"/>
          <w:sz w:val="28"/>
          <w:szCs w:val="28"/>
        </w:rPr>
      </w:pPr>
    </w:p>
    <w:p w:rsidR="00174033" w:rsidRPr="00B8770F" w:rsidRDefault="00174033" w:rsidP="004E275D">
      <w:pPr>
        <w:jc w:val="both"/>
        <w:rPr>
          <w:rFonts w:ascii="Arial" w:hAnsi="Arial" w:cs="Arial"/>
          <w:b/>
          <w:sz w:val="28"/>
          <w:szCs w:val="28"/>
        </w:rPr>
      </w:pPr>
      <w:r w:rsidRPr="00B8770F">
        <w:rPr>
          <w:rFonts w:ascii="Arial" w:hAnsi="Arial" w:cs="Arial"/>
          <w:b/>
          <w:sz w:val="28"/>
          <w:szCs w:val="28"/>
        </w:rPr>
        <w:t>7.</w:t>
      </w:r>
      <w:r w:rsidRPr="00B8770F">
        <w:rPr>
          <w:rFonts w:ascii="Arial" w:hAnsi="Arial" w:cs="Arial"/>
          <w:b/>
          <w:sz w:val="28"/>
          <w:szCs w:val="28"/>
        </w:rPr>
        <w:tab/>
        <w:t xml:space="preserve">Gminne </w:t>
      </w:r>
      <w:r w:rsidR="004E275D" w:rsidRPr="00B8770F">
        <w:rPr>
          <w:rFonts w:ascii="Arial" w:hAnsi="Arial" w:cs="Arial"/>
          <w:b/>
          <w:sz w:val="28"/>
          <w:szCs w:val="28"/>
        </w:rPr>
        <w:t>Zespoły Interdyscyplinarne</w:t>
      </w:r>
    </w:p>
    <w:p w:rsidR="008F1C66" w:rsidRPr="004E275D" w:rsidRDefault="008F1C66" w:rsidP="004E275D">
      <w:pPr>
        <w:jc w:val="both"/>
        <w:rPr>
          <w:rFonts w:ascii="Arial" w:hAnsi="Arial" w:cs="Arial"/>
          <w:sz w:val="28"/>
          <w:szCs w:val="28"/>
        </w:rPr>
      </w:pPr>
    </w:p>
    <w:p w:rsidR="008F1C66" w:rsidRPr="004E275D" w:rsidRDefault="008F1C66" w:rsidP="004E275D">
      <w:pPr>
        <w:jc w:val="both"/>
        <w:rPr>
          <w:rFonts w:ascii="Arial" w:hAnsi="Arial" w:cs="Arial"/>
          <w:sz w:val="28"/>
          <w:szCs w:val="28"/>
        </w:rPr>
      </w:pPr>
      <w:r w:rsidRPr="004E275D">
        <w:rPr>
          <w:rFonts w:ascii="Arial" w:hAnsi="Arial" w:cs="Arial"/>
          <w:sz w:val="28"/>
          <w:szCs w:val="28"/>
        </w:rPr>
        <w:t>Zespół Interdyscyplinarny  Gminy Łomża</w:t>
      </w:r>
    </w:p>
    <w:p w:rsidR="008F1C66" w:rsidRPr="004E275D" w:rsidRDefault="008F1C66" w:rsidP="004E275D">
      <w:pPr>
        <w:jc w:val="both"/>
        <w:rPr>
          <w:rFonts w:ascii="Arial" w:hAnsi="Arial" w:cs="Arial"/>
          <w:sz w:val="28"/>
          <w:szCs w:val="28"/>
        </w:rPr>
      </w:pPr>
      <w:r w:rsidRPr="004E275D">
        <w:rPr>
          <w:rFonts w:ascii="Arial" w:hAnsi="Arial" w:cs="Arial"/>
          <w:sz w:val="28"/>
          <w:szCs w:val="28"/>
        </w:rPr>
        <w:t>ul. M. Skłodowskiej - Curie 1A,</w:t>
      </w:r>
    </w:p>
    <w:p w:rsidR="008F1C66" w:rsidRPr="004E275D" w:rsidRDefault="008F1C66" w:rsidP="004E275D">
      <w:pPr>
        <w:jc w:val="both"/>
        <w:rPr>
          <w:rFonts w:ascii="Arial" w:hAnsi="Arial" w:cs="Arial"/>
          <w:sz w:val="28"/>
          <w:szCs w:val="28"/>
        </w:rPr>
      </w:pPr>
      <w:r w:rsidRPr="004E275D">
        <w:rPr>
          <w:rFonts w:ascii="Arial" w:hAnsi="Arial" w:cs="Arial"/>
          <w:sz w:val="28"/>
          <w:szCs w:val="28"/>
        </w:rPr>
        <w:t>18-400 Łomża 862163946</w:t>
      </w:r>
    </w:p>
    <w:p w:rsidR="008F1C66" w:rsidRDefault="00B60108" w:rsidP="004E275D">
      <w:pPr>
        <w:jc w:val="both"/>
        <w:rPr>
          <w:rFonts w:ascii="Arial" w:hAnsi="Arial" w:cs="Arial"/>
          <w:sz w:val="28"/>
          <w:szCs w:val="28"/>
        </w:rPr>
      </w:pPr>
      <w:hyperlink r:id="rId23" w:history="1">
        <w:r w:rsidR="004E275D" w:rsidRPr="000363A2">
          <w:rPr>
            <w:rStyle w:val="Hipercze"/>
            <w:rFonts w:ascii="Arial" w:hAnsi="Arial" w:cs="Arial"/>
            <w:sz w:val="28"/>
            <w:szCs w:val="28"/>
          </w:rPr>
          <w:t>opsgmlomza@4lomza.pl</w:t>
        </w:r>
      </w:hyperlink>
    </w:p>
    <w:p w:rsidR="004E275D" w:rsidRPr="004E275D" w:rsidRDefault="004E275D" w:rsidP="004E275D">
      <w:pPr>
        <w:jc w:val="both"/>
        <w:rPr>
          <w:rFonts w:ascii="Arial" w:hAnsi="Arial" w:cs="Arial"/>
          <w:sz w:val="28"/>
          <w:szCs w:val="28"/>
        </w:rPr>
      </w:pPr>
    </w:p>
    <w:p w:rsidR="008F1C66" w:rsidRPr="004E275D" w:rsidRDefault="008F1C66" w:rsidP="004E275D">
      <w:pPr>
        <w:jc w:val="both"/>
        <w:rPr>
          <w:rFonts w:ascii="Arial" w:hAnsi="Arial" w:cs="Arial"/>
          <w:sz w:val="28"/>
          <w:szCs w:val="28"/>
        </w:rPr>
      </w:pPr>
      <w:r w:rsidRPr="004E275D">
        <w:rPr>
          <w:rFonts w:ascii="Arial" w:hAnsi="Arial" w:cs="Arial"/>
          <w:sz w:val="28"/>
          <w:szCs w:val="28"/>
        </w:rPr>
        <w:t>Zespół Interdyscyplinarny Gminy Miastkowo</w:t>
      </w:r>
    </w:p>
    <w:p w:rsidR="008F1C66" w:rsidRPr="004E275D" w:rsidRDefault="008F1C66" w:rsidP="004E275D">
      <w:pPr>
        <w:jc w:val="both"/>
        <w:rPr>
          <w:rFonts w:ascii="Arial" w:hAnsi="Arial" w:cs="Arial"/>
          <w:sz w:val="28"/>
          <w:szCs w:val="28"/>
        </w:rPr>
      </w:pPr>
      <w:r w:rsidRPr="004E275D">
        <w:rPr>
          <w:rFonts w:ascii="Arial" w:hAnsi="Arial" w:cs="Arial"/>
          <w:sz w:val="28"/>
          <w:szCs w:val="28"/>
        </w:rPr>
        <w:t>ul. Łomżyńska 32, 18-415 Miastkowo 862174823</w:t>
      </w:r>
    </w:p>
    <w:p w:rsidR="008F1C66" w:rsidRPr="004E275D" w:rsidRDefault="008F1C66" w:rsidP="004E275D">
      <w:pPr>
        <w:jc w:val="both"/>
        <w:rPr>
          <w:rFonts w:ascii="Arial" w:hAnsi="Arial" w:cs="Arial"/>
          <w:sz w:val="28"/>
          <w:szCs w:val="28"/>
        </w:rPr>
      </w:pPr>
      <w:r w:rsidRPr="004E275D">
        <w:rPr>
          <w:rFonts w:ascii="Arial" w:hAnsi="Arial" w:cs="Arial"/>
          <w:sz w:val="28"/>
          <w:szCs w:val="28"/>
        </w:rPr>
        <w:t>ops.miastkowo@gmail.com</w:t>
      </w:r>
    </w:p>
    <w:p w:rsidR="008F1C66" w:rsidRPr="004E275D" w:rsidRDefault="008F1C66" w:rsidP="004E275D">
      <w:pPr>
        <w:jc w:val="both"/>
        <w:rPr>
          <w:rFonts w:ascii="Arial" w:hAnsi="Arial" w:cs="Arial"/>
          <w:sz w:val="28"/>
          <w:szCs w:val="28"/>
        </w:rPr>
      </w:pPr>
    </w:p>
    <w:p w:rsidR="008F1C66" w:rsidRPr="004E275D" w:rsidRDefault="008F1C66" w:rsidP="004E275D">
      <w:pPr>
        <w:jc w:val="both"/>
        <w:rPr>
          <w:rFonts w:ascii="Arial" w:hAnsi="Arial" w:cs="Arial"/>
          <w:sz w:val="28"/>
          <w:szCs w:val="28"/>
        </w:rPr>
      </w:pPr>
      <w:r w:rsidRPr="004E275D">
        <w:rPr>
          <w:rFonts w:ascii="Arial" w:hAnsi="Arial" w:cs="Arial"/>
          <w:sz w:val="28"/>
          <w:szCs w:val="28"/>
        </w:rPr>
        <w:t>Zespół Interdyscyplinarny Gminy Nowogród</w:t>
      </w:r>
    </w:p>
    <w:p w:rsidR="008F1C66" w:rsidRPr="004E275D" w:rsidRDefault="008F1C66" w:rsidP="004E275D">
      <w:pPr>
        <w:jc w:val="both"/>
        <w:rPr>
          <w:rFonts w:ascii="Arial" w:hAnsi="Arial" w:cs="Arial"/>
          <w:sz w:val="28"/>
          <w:szCs w:val="28"/>
        </w:rPr>
      </w:pPr>
      <w:r w:rsidRPr="004E275D">
        <w:rPr>
          <w:rFonts w:ascii="Arial" w:hAnsi="Arial" w:cs="Arial"/>
          <w:sz w:val="28"/>
          <w:szCs w:val="28"/>
        </w:rPr>
        <w:t>ul. Łomżyńska 41, 18-414 Nowogród 862175561</w:t>
      </w:r>
    </w:p>
    <w:p w:rsidR="008F1C66" w:rsidRPr="004E275D" w:rsidRDefault="008F1C66" w:rsidP="004E275D">
      <w:pPr>
        <w:jc w:val="both"/>
        <w:rPr>
          <w:rFonts w:ascii="Arial" w:hAnsi="Arial" w:cs="Arial"/>
          <w:sz w:val="28"/>
          <w:szCs w:val="28"/>
        </w:rPr>
      </w:pPr>
      <w:r w:rsidRPr="004E275D">
        <w:rPr>
          <w:rFonts w:ascii="Arial" w:hAnsi="Arial" w:cs="Arial"/>
          <w:sz w:val="28"/>
          <w:szCs w:val="28"/>
        </w:rPr>
        <w:t>opsnowogrod@wp.pl</w:t>
      </w:r>
    </w:p>
    <w:p w:rsidR="008F1C66" w:rsidRPr="004E275D" w:rsidRDefault="008F1C66" w:rsidP="004E275D">
      <w:pPr>
        <w:jc w:val="both"/>
        <w:rPr>
          <w:rFonts w:ascii="Arial" w:hAnsi="Arial" w:cs="Arial"/>
          <w:sz w:val="28"/>
          <w:szCs w:val="28"/>
        </w:rPr>
      </w:pPr>
    </w:p>
    <w:p w:rsidR="008F1C66" w:rsidRPr="004E275D" w:rsidRDefault="008F1C66" w:rsidP="004E275D">
      <w:pPr>
        <w:jc w:val="both"/>
        <w:rPr>
          <w:rFonts w:ascii="Arial" w:hAnsi="Arial" w:cs="Arial"/>
          <w:sz w:val="28"/>
          <w:szCs w:val="28"/>
        </w:rPr>
      </w:pPr>
      <w:r w:rsidRPr="004E275D">
        <w:rPr>
          <w:rFonts w:ascii="Arial" w:hAnsi="Arial" w:cs="Arial"/>
          <w:sz w:val="28"/>
          <w:szCs w:val="28"/>
        </w:rPr>
        <w:t>Zespół Interdyscyplinarny Gminy Przytuły</w:t>
      </w:r>
    </w:p>
    <w:p w:rsidR="008F1C66" w:rsidRPr="004E275D" w:rsidRDefault="008F1C66" w:rsidP="004E275D">
      <w:pPr>
        <w:jc w:val="both"/>
        <w:rPr>
          <w:rFonts w:ascii="Arial" w:hAnsi="Arial" w:cs="Arial"/>
          <w:sz w:val="28"/>
          <w:szCs w:val="28"/>
        </w:rPr>
      </w:pPr>
      <w:r w:rsidRPr="004E275D">
        <w:rPr>
          <w:rFonts w:ascii="Arial" w:hAnsi="Arial" w:cs="Arial"/>
          <w:sz w:val="28"/>
          <w:szCs w:val="28"/>
        </w:rPr>
        <w:t xml:space="preserve"> ul. </w:t>
      </w:r>
      <w:proofErr w:type="spellStart"/>
      <w:r w:rsidRPr="004E275D">
        <w:rPr>
          <w:rFonts w:ascii="Arial" w:hAnsi="Arial" w:cs="Arial"/>
          <w:sz w:val="28"/>
          <w:szCs w:val="28"/>
        </w:rPr>
        <w:t>Supska</w:t>
      </w:r>
      <w:proofErr w:type="spellEnd"/>
      <w:r w:rsidRPr="004E275D">
        <w:rPr>
          <w:rFonts w:ascii="Arial" w:hAnsi="Arial" w:cs="Arial"/>
          <w:sz w:val="28"/>
          <w:szCs w:val="28"/>
        </w:rPr>
        <w:t xml:space="preserve"> 10, 18-423 Przytuły 862177005</w:t>
      </w:r>
    </w:p>
    <w:p w:rsidR="008F1C66" w:rsidRPr="004E275D" w:rsidRDefault="008F1C66" w:rsidP="004E275D">
      <w:pPr>
        <w:jc w:val="both"/>
        <w:rPr>
          <w:rFonts w:ascii="Arial" w:hAnsi="Arial" w:cs="Arial"/>
          <w:sz w:val="28"/>
          <w:szCs w:val="28"/>
        </w:rPr>
      </w:pPr>
      <w:r w:rsidRPr="004E275D">
        <w:rPr>
          <w:rFonts w:ascii="Arial" w:hAnsi="Arial" w:cs="Arial"/>
          <w:sz w:val="28"/>
          <w:szCs w:val="28"/>
        </w:rPr>
        <w:t>gopsprzytuly@wp.pl</w:t>
      </w:r>
    </w:p>
    <w:p w:rsidR="008F1C66" w:rsidRPr="004E275D" w:rsidRDefault="008F1C66" w:rsidP="004E275D">
      <w:pPr>
        <w:jc w:val="both"/>
        <w:rPr>
          <w:rFonts w:ascii="Arial" w:hAnsi="Arial" w:cs="Arial"/>
          <w:sz w:val="28"/>
          <w:szCs w:val="28"/>
        </w:rPr>
      </w:pPr>
    </w:p>
    <w:p w:rsidR="008F1C66" w:rsidRPr="004E275D" w:rsidRDefault="008F1C66" w:rsidP="004E275D">
      <w:pPr>
        <w:jc w:val="both"/>
        <w:rPr>
          <w:rFonts w:ascii="Arial" w:hAnsi="Arial" w:cs="Arial"/>
          <w:sz w:val="28"/>
          <w:szCs w:val="28"/>
        </w:rPr>
      </w:pPr>
      <w:r w:rsidRPr="004E275D">
        <w:rPr>
          <w:rFonts w:ascii="Arial" w:hAnsi="Arial" w:cs="Arial"/>
          <w:sz w:val="28"/>
          <w:szCs w:val="28"/>
        </w:rPr>
        <w:t>Zespół Interdyscyplinarny Gminy Śniadowo</w:t>
      </w:r>
    </w:p>
    <w:p w:rsidR="008F1C66" w:rsidRPr="004E275D" w:rsidRDefault="008F1C66" w:rsidP="004E275D">
      <w:pPr>
        <w:jc w:val="both"/>
        <w:rPr>
          <w:rFonts w:ascii="Arial" w:hAnsi="Arial" w:cs="Arial"/>
          <w:sz w:val="28"/>
          <w:szCs w:val="28"/>
        </w:rPr>
      </w:pPr>
      <w:r w:rsidRPr="004E275D">
        <w:rPr>
          <w:rFonts w:ascii="Arial" w:hAnsi="Arial" w:cs="Arial"/>
          <w:sz w:val="28"/>
          <w:szCs w:val="28"/>
        </w:rPr>
        <w:t>ul. Ostrołęcka 11, 18-411 Śniadowo 862176146</w:t>
      </w:r>
    </w:p>
    <w:p w:rsidR="008F1C66" w:rsidRPr="004E275D" w:rsidRDefault="008F1C66" w:rsidP="004E275D">
      <w:pPr>
        <w:jc w:val="both"/>
        <w:rPr>
          <w:rFonts w:ascii="Arial" w:hAnsi="Arial" w:cs="Arial"/>
          <w:sz w:val="28"/>
          <w:szCs w:val="28"/>
        </w:rPr>
      </w:pPr>
      <w:r w:rsidRPr="004E275D">
        <w:rPr>
          <w:rFonts w:ascii="Arial" w:hAnsi="Arial" w:cs="Arial"/>
          <w:sz w:val="28"/>
          <w:szCs w:val="28"/>
        </w:rPr>
        <w:t>ugsniadowo@hi.pl</w:t>
      </w:r>
    </w:p>
    <w:p w:rsidR="008F1C66" w:rsidRPr="004E275D" w:rsidRDefault="008F1C66" w:rsidP="004E275D">
      <w:pPr>
        <w:jc w:val="both"/>
        <w:rPr>
          <w:rFonts w:ascii="Arial" w:hAnsi="Arial" w:cs="Arial"/>
          <w:sz w:val="28"/>
          <w:szCs w:val="28"/>
        </w:rPr>
      </w:pPr>
    </w:p>
    <w:p w:rsidR="008F1C66" w:rsidRPr="004E275D" w:rsidRDefault="008F1C66" w:rsidP="004E275D">
      <w:pPr>
        <w:jc w:val="both"/>
        <w:rPr>
          <w:rFonts w:ascii="Arial" w:hAnsi="Arial" w:cs="Arial"/>
          <w:sz w:val="28"/>
          <w:szCs w:val="28"/>
        </w:rPr>
      </w:pPr>
      <w:r w:rsidRPr="004E275D">
        <w:rPr>
          <w:rFonts w:ascii="Arial" w:hAnsi="Arial" w:cs="Arial"/>
          <w:sz w:val="28"/>
          <w:szCs w:val="28"/>
        </w:rPr>
        <w:t>Zespół Interdyscyplinarny Gminy Wizna</w:t>
      </w:r>
    </w:p>
    <w:p w:rsidR="008F1C66" w:rsidRPr="004E275D" w:rsidRDefault="008F1C66" w:rsidP="004E275D">
      <w:pPr>
        <w:jc w:val="both"/>
        <w:rPr>
          <w:rFonts w:ascii="Arial" w:hAnsi="Arial" w:cs="Arial"/>
          <w:sz w:val="28"/>
          <w:szCs w:val="28"/>
        </w:rPr>
      </w:pPr>
      <w:r w:rsidRPr="004E275D">
        <w:rPr>
          <w:rFonts w:ascii="Arial" w:hAnsi="Arial" w:cs="Arial"/>
          <w:sz w:val="28"/>
          <w:szCs w:val="28"/>
        </w:rPr>
        <w:t xml:space="preserve">Pl. Kap. </w:t>
      </w:r>
      <w:proofErr w:type="spellStart"/>
      <w:r w:rsidRPr="004E275D">
        <w:rPr>
          <w:rFonts w:ascii="Arial" w:hAnsi="Arial" w:cs="Arial"/>
          <w:sz w:val="28"/>
          <w:szCs w:val="28"/>
        </w:rPr>
        <w:t>Raginisa</w:t>
      </w:r>
      <w:proofErr w:type="spellEnd"/>
      <w:r w:rsidRPr="004E275D">
        <w:rPr>
          <w:rFonts w:ascii="Arial" w:hAnsi="Arial" w:cs="Arial"/>
          <w:sz w:val="28"/>
          <w:szCs w:val="28"/>
        </w:rPr>
        <w:t xml:space="preserve"> 35, 18 -430 Wizna 862196056</w:t>
      </w:r>
    </w:p>
    <w:p w:rsidR="008F1C66" w:rsidRPr="004E275D" w:rsidRDefault="008F1C66" w:rsidP="004E275D">
      <w:pPr>
        <w:jc w:val="both"/>
        <w:rPr>
          <w:rFonts w:ascii="Arial" w:hAnsi="Arial" w:cs="Arial"/>
          <w:sz w:val="28"/>
          <w:szCs w:val="28"/>
        </w:rPr>
      </w:pPr>
      <w:r w:rsidRPr="004E275D">
        <w:rPr>
          <w:rFonts w:ascii="Arial" w:hAnsi="Arial" w:cs="Arial"/>
          <w:sz w:val="28"/>
          <w:szCs w:val="28"/>
        </w:rPr>
        <w:t>gops_wizna@wp.pl</w:t>
      </w:r>
    </w:p>
    <w:p w:rsidR="008F1C66" w:rsidRPr="004E275D" w:rsidRDefault="008F1C66" w:rsidP="004E275D">
      <w:pPr>
        <w:jc w:val="both"/>
        <w:rPr>
          <w:rFonts w:ascii="Arial" w:hAnsi="Arial" w:cs="Arial"/>
          <w:sz w:val="28"/>
          <w:szCs w:val="28"/>
        </w:rPr>
      </w:pPr>
    </w:p>
    <w:p w:rsidR="008F1C66" w:rsidRPr="004E275D" w:rsidRDefault="008F1C66" w:rsidP="004E275D">
      <w:pPr>
        <w:jc w:val="both"/>
        <w:rPr>
          <w:rFonts w:ascii="Arial" w:hAnsi="Arial" w:cs="Arial"/>
          <w:sz w:val="28"/>
          <w:szCs w:val="28"/>
        </w:rPr>
      </w:pPr>
      <w:r w:rsidRPr="004E275D">
        <w:rPr>
          <w:rFonts w:ascii="Arial" w:hAnsi="Arial" w:cs="Arial"/>
          <w:sz w:val="28"/>
          <w:szCs w:val="28"/>
        </w:rPr>
        <w:t xml:space="preserve">Zespół Interdyscyplinarny Gminy Zbójna </w:t>
      </w:r>
    </w:p>
    <w:p w:rsidR="008F1C66" w:rsidRPr="004E275D" w:rsidRDefault="008F1C66" w:rsidP="004E275D">
      <w:pPr>
        <w:jc w:val="both"/>
        <w:rPr>
          <w:rFonts w:ascii="Arial" w:hAnsi="Arial" w:cs="Arial"/>
          <w:sz w:val="28"/>
          <w:szCs w:val="28"/>
        </w:rPr>
      </w:pPr>
      <w:r w:rsidRPr="004E275D">
        <w:rPr>
          <w:rFonts w:ascii="Arial" w:hAnsi="Arial" w:cs="Arial"/>
          <w:sz w:val="28"/>
          <w:szCs w:val="28"/>
        </w:rPr>
        <w:t>ul. Łomżyńska 64, 18-416 Zbója 862140330</w:t>
      </w:r>
    </w:p>
    <w:p w:rsidR="008F1C66" w:rsidRPr="004E275D" w:rsidRDefault="008F1C66" w:rsidP="004E275D">
      <w:pPr>
        <w:jc w:val="both"/>
        <w:rPr>
          <w:rFonts w:ascii="Arial" w:hAnsi="Arial" w:cs="Arial"/>
          <w:sz w:val="28"/>
          <w:szCs w:val="28"/>
        </w:rPr>
      </w:pPr>
      <w:r w:rsidRPr="004E275D">
        <w:rPr>
          <w:rFonts w:ascii="Arial" w:hAnsi="Arial" w:cs="Arial"/>
          <w:sz w:val="28"/>
          <w:szCs w:val="28"/>
        </w:rPr>
        <w:t>gops_zbojna@wp.pl</w:t>
      </w:r>
    </w:p>
    <w:p w:rsidR="008F1C66" w:rsidRPr="004E275D" w:rsidRDefault="008F1C66" w:rsidP="004E275D">
      <w:pPr>
        <w:jc w:val="both"/>
        <w:rPr>
          <w:rFonts w:ascii="Arial" w:hAnsi="Arial" w:cs="Arial"/>
          <w:sz w:val="28"/>
          <w:szCs w:val="28"/>
        </w:rPr>
      </w:pPr>
    </w:p>
    <w:p w:rsidR="008F1C66" w:rsidRPr="004E275D" w:rsidRDefault="008F1C66" w:rsidP="004E275D">
      <w:pPr>
        <w:jc w:val="both"/>
        <w:rPr>
          <w:rFonts w:ascii="Arial" w:hAnsi="Arial" w:cs="Arial"/>
          <w:sz w:val="28"/>
          <w:szCs w:val="28"/>
        </w:rPr>
      </w:pPr>
      <w:r w:rsidRPr="004E275D">
        <w:rPr>
          <w:rFonts w:ascii="Arial" w:hAnsi="Arial" w:cs="Arial"/>
          <w:sz w:val="28"/>
          <w:szCs w:val="28"/>
        </w:rPr>
        <w:t>Zespół Interdyscyplinarny w Gminie Piątnica</w:t>
      </w:r>
    </w:p>
    <w:p w:rsidR="008F1C66" w:rsidRPr="004E275D" w:rsidRDefault="008F1C66" w:rsidP="004E275D">
      <w:pPr>
        <w:jc w:val="both"/>
        <w:rPr>
          <w:rFonts w:ascii="Arial" w:hAnsi="Arial" w:cs="Arial"/>
          <w:sz w:val="28"/>
          <w:szCs w:val="28"/>
        </w:rPr>
      </w:pPr>
      <w:r w:rsidRPr="004E275D">
        <w:rPr>
          <w:rFonts w:ascii="Arial" w:hAnsi="Arial" w:cs="Arial"/>
          <w:sz w:val="28"/>
          <w:szCs w:val="28"/>
        </w:rPr>
        <w:t xml:space="preserve">ul. </w:t>
      </w:r>
      <w:proofErr w:type="spellStart"/>
      <w:r w:rsidRPr="004E275D">
        <w:rPr>
          <w:rFonts w:ascii="Arial" w:hAnsi="Arial" w:cs="Arial"/>
          <w:sz w:val="28"/>
          <w:szCs w:val="28"/>
        </w:rPr>
        <w:t>Stawiskowska</w:t>
      </w:r>
      <w:proofErr w:type="spellEnd"/>
      <w:r w:rsidRPr="004E275D">
        <w:rPr>
          <w:rFonts w:ascii="Arial" w:hAnsi="Arial" w:cs="Arial"/>
          <w:sz w:val="28"/>
          <w:szCs w:val="28"/>
        </w:rPr>
        <w:t xml:space="preserve"> 10, 18-421 Piątnica 862152110</w:t>
      </w:r>
    </w:p>
    <w:p w:rsidR="008F1C66" w:rsidRDefault="00B60108" w:rsidP="004E275D">
      <w:pPr>
        <w:jc w:val="both"/>
        <w:rPr>
          <w:rFonts w:ascii="Arial" w:hAnsi="Arial" w:cs="Arial"/>
          <w:sz w:val="28"/>
          <w:szCs w:val="28"/>
        </w:rPr>
      </w:pPr>
      <w:hyperlink r:id="rId24" w:history="1">
        <w:r w:rsidR="004E275D" w:rsidRPr="000363A2">
          <w:rPr>
            <w:rStyle w:val="Hipercze"/>
            <w:rFonts w:ascii="Arial" w:hAnsi="Arial" w:cs="Arial"/>
            <w:sz w:val="28"/>
            <w:szCs w:val="28"/>
          </w:rPr>
          <w:t>opspiatnica@wp.pl</w:t>
        </w:r>
      </w:hyperlink>
    </w:p>
    <w:p w:rsidR="004E275D" w:rsidRPr="004E275D" w:rsidRDefault="004E275D" w:rsidP="004E275D">
      <w:pPr>
        <w:jc w:val="both"/>
        <w:rPr>
          <w:rFonts w:ascii="Arial" w:hAnsi="Arial" w:cs="Arial"/>
          <w:sz w:val="28"/>
          <w:szCs w:val="28"/>
        </w:rPr>
      </w:pPr>
    </w:p>
    <w:p w:rsidR="008F1C66" w:rsidRPr="004E275D" w:rsidRDefault="008F1C66" w:rsidP="004E275D">
      <w:pPr>
        <w:jc w:val="both"/>
        <w:rPr>
          <w:rFonts w:ascii="Arial" w:hAnsi="Arial" w:cs="Arial"/>
          <w:sz w:val="28"/>
          <w:szCs w:val="28"/>
        </w:rPr>
      </w:pPr>
      <w:r w:rsidRPr="004E275D">
        <w:rPr>
          <w:rFonts w:ascii="Arial" w:hAnsi="Arial" w:cs="Arial"/>
          <w:sz w:val="28"/>
          <w:szCs w:val="28"/>
        </w:rPr>
        <w:t>Zespół Interdyscyplinarny Gminy Jedwabne</w:t>
      </w:r>
    </w:p>
    <w:p w:rsidR="008F1C66" w:rsidRPr="004E275D" w:rsidRDefault="008F1C66" w:rsidP="004E275D">
      <w:pPr>
        <w:jc w:val="both"/>
        <w:rPr>
          <w:rFonts w:ascii="Arial" w:hAnsi="Arial" w:cs="Arial"/>
          <w:sz w:val="28"/>
          <w:szCs w:val="28"/>
        </w:rPr>
      </w:pPr>
      <w:r w:rsidRPr="004E275D">
        <w:rPr>
          <w:rFonts w:ascii="Arial" w:hAnsi="Arial" w:cs="Arial"/>
          <w:sz w:val="28"/>
          <w:szCs w:val="28"/>
        </w:rPr>
        <w:t>ul. Żwirki i Wigury 3, 18-420 Jedwabne 862172572</w:t>
      </w:r>
    </w:p>
    <w:p w:rsidR="008F1C66" w:rsidRPr="004E275D" w:rsidRDefault="008F1C66" w:rsidP="004E275D">
      <w:pPr>
        <w:jc w:val="both"/>
        <w:rPr>
          <w:rFonts w:ascii="Arial" w:hAnsi="Arial" w:cs="Arial"/>
          <w:sz w:val="28"/>
          <w:szCs w:val="28"/>
        </w:rPr>
      </w:pPr>
      <w:r w:rsidRPr="004E275D">
        <w:rPr>
          <w:rFonts w:ascii="Arial" w:hAnsi="Arial" w:cs="Arial"/>
          <w:sz w:val="28"/>
          <w:szCs w:val="28"/>
        </w:rPr>
        <w:t>ops@jedwabne.pl</w:t>
      </w:r>
      <w:r w:rsidRPr="004E275D">
        <w:rPr>
          <w:rFonts w:ascii="Arial" w:hAnsi="Arial" w:cs="Arial"/>
          <w:sz w:val="28"/>
          <w:szCs w:val="28"/>
        </w:rPr>
        <w:cr/>
      </w:r>
    </w:p>
    <w:p w:rsidR="004946CB" w:rsidRDefault="004946CB" w:rsidP="004E275D">
      <w:pPr>
        <w:jc w:val="both"/>
        <w:rPr>
          <w:rFonts w:ascii="Arial" w:hAnsi="Arial" w:cs="Arial"/>
          <w:sz w:val="28"/>
          <w:szCs w:val="28"/>
        </w:rPr>
      </w:pPr>
    </w:p>
    <w:p w:rsidR="004946CB" w:rsidRDefault="004946CB" w:rsidP="004E275D">
      <w:pPr>
        <w:jc w:val="both"/>
        <w:rPr>
          <w:rFonts w:ascii="Arial" w:hAnsi="Arial" w:cs="Arial"/>
          <w:sz w:val="28"/>
          <w:szCs w:val="28"/>
        </w:rPr>
      </w:pPr>
    </w:p>
    <w:p w:rsidR="004946CB" w:rsidRDefault="004946CB" w:rsidP="004E275D">
      <w:pPr>
        <w:jc w:val="both"/>
        <w:rPr>
          <w:rFonts w:ascii="Arial" w:hAnsi="Arial" w:cs="Arial"/>
          <w:sz w:val="28"/>
          <w:szCs w:val="28"/>
        </w:rPr>
      </w:pPr>
    </w:p>
    <w:p w:rsidR="00174033" w:rsidRPr="00B8770F" w:rsidRDefault="00174033" w:rsidP="004E275D">
      <w:pPr>
        <w:jc w:val="both"/>
        <w:rPr>
          <w:rFonts w:ascii="Arial" w:hAnsi="Arial" w:cs="Arial"/>
          <w:b/>
          <w:sz w:val="28"/>
          <w:szCs w:val="28"/>
        </w:rPr>
      </w:pPr>
      <w:r w:rsidRPr="004E275D">
        <w:rPr>
          <w:rFonts w:ascii="Arial" w:hAnsi="Arial" w:cs="Arial"/>
          <w:sz w:val="28"/>
          <w:szCs w:val="28"/>
        </w:rPr>
        <w:lastRenderedPageBreak/>
        <w:t>8.</w:t>
      </w:r>
      <w:r w:rsidRPr="004E275D">
        <w:rPr>
          <w:rFonts w:ascii="Arial" w:hAnsi="Arial" w:cs="Arial"/>
          <w:sz w:val="28"/>
          <w:szCs w:val="28"/>
        </w:rPr>
        <w:tab/>
      </w:r>
      <w:r w:rsidRPr="00B8770F">
        <w:rPr>
          <w:rFonts w:ascii="Arial" w:hAnsi="Arial" w:cs="Arial"/>
          <w:b/>
          <w:sz w:val="28"/>
          <w:szCs w:val="28"/>
        </w:rPr>
        <w:t>Instytucje realizujące program korekcyjno-edukacyjny dla osób stosujących przemoc w rodzinie</w:t>
      </w:r>
      <w:r w:rsidR="00B8770F">
        <w:rPr>
          <w:rFonts w:ascii="Arial" w:hAnsi="Arial" w:cs="Arial"/>
          <w:b/>
          <w:sz w:val="28"/>
          <w:szCs w:val="28"/>
        </w:rPr>
        <w:t>.</w:t>
      </w:r>
    </w:p>
    <w:p w:rsidR="004946CB" w:rsidRDefault="004946CB" w:rsidP="004E275D">
      <w:pPr>
        <w:jc w:val="both"/>
        <w:rPr>
          <w:rFonts w:ascii="Arial" w:hAnsi="Arial" w:cs="Arial"/>
          <w:sz w:val="28"/>
          <w:szCs w:val="28"/>
        </w:rPr>
      </w:pPr>
    </w:p>
    <w:p w:rsidR="004E275D" w:rsidRPr="004E275D" w:rsidRDefault="004E275D" w:rsidP="004E275D">
      <w:pPr>
        <w:jc w:val="both"/>
        <w:rPr>
          <w:rFonts w:ascii="Arial" w:hAnsi="Arial" w:cs="Arial"/>
          <w:sz w:val="28"/>
          <w:szCs w:val="28"/>
        </w:rPr>
      </w:pPr>
      <w:r w:rsidRPr="004E275D">
        <w:rPr>
          <w:rFonts w:ascii="Arial" w:hAnsi="Arial" w:cs="Arial"/>
          <w:sz w:val="28"/>
          <w:szCs w:val="28"/>
        </w:rPr>
        <w:t>Powiatowe Centrum Pomocy Rodzinie w Łomży</w:t>
      </w:r>
    </w:p>
    <w:p w:rsidR="004E275D" w:rsidRDefault="004E275D" w:rsidP="004E275D">
      <w:pPr>
        <w:jc w:val="both"/>
        <w:rPr>
          <w:rFonts w:ascii="Arial" w:hAnsi="Arial" w:cs="Arial"/>
          <w:sz w:val="28"/>
          <w:szCs w:val="28"/>
        </w:rPr>
      </w:pPr>
      <w:r w:rsidRPr="004E275D">
        <w:rPr>
          <w:rFonts w:ascii="Arial" w:hAnsi="Arial" w:cs="Arial"/>
          <w:sz w:val="28"/>
          <w:szCs w:val="28"/>
        </w:rPr>
        <w:t xml:space="preserve">Adres: ul. Szosa zambrowska 1/27, 18-400 Łomża Tel: (86) 215-69-42 Fax: (86) 215-69-70 e-mail: </w:t>
      </w:r>
      <w:hyperlink r:id="rId25" w:history="1">
        <w:r w:rsidR="004946CB" w:rsidRPr="00756302">
          <w:rPr>
            <w:rStyle w:val="Hipercze"/>
            <w:rFonts w:ascii="Arial" w:hAnsi="Arial" w:cs="Arial"/>
            <w:sz w:val="28"/>
            <w:szCs w:val="28"/>
          </w:rPr>
          <w:t>pcprlomza@wp.pl</w:t>
        </w:r>
      </w:hyperlink>
    </w:p>
    <w:p w:rsidR="004946CB" w:rsidRPr="004E275D" w:rsidRDefault="004946CB" w:rsidP="004E275D">
      <w:pPr>
        <w:jc w:val="both"/>
        <w:rPr>
          <w:rFonts w:ascii="Arial" w:hAnsi="Arial" w:cs="Arial"/>
          <w:sz w:val="28"/>
          <w:szCs w:val="28"/>
        </w:rPr>
      </w:pPr>
    </w:p>
    <w:p w:rsidR="00174033" w:rsidRPr="004E275D" w:rsidRDefault="00174033" w:rsidP="004E275D">
      <w:pPr>
        <w:jc w:val="both"/>
        <w:rPr>
          <w:rFonts w:ascii="Arial" w:hAnsi="Arial" w:cs="Arial"/>
          <w:sz w:val="28"/>
          <w:szCs w:val="28"/>
        </w:rPr>
      </w:pPr>
      <w:r w:rsidRPr="004E275D">
        <w:rPr>
          <w:rFonts w:ascii="Arial" w:hAnsi="Arial" w:cs="Arial"/>
          <w:sz w:val="28"/>
          <w:szCs w:val="28"/>
        </w:rPr>
        <w:t xml:space="preserve">Miejski Ośrodek Pomocy Społecznej </w:t>
      </w:r>
      <w:r w:rsidR="008F1C66" w:rsidRPr="004E275D">
        <w:rPr>
          <w:rFonts w:ascii="Arial" w:hAnsi="Arial" w:cs="Arial"/>
          <w:sz w:val="28"/>
          <w:szCs w:val="28"/>
        </w:rPr>
        <w:t>w Łomży</w:t>
      </w:r>
    </w:p>
    <w:p w:rsidR="008F1C66" w:rsidRPr="004E275D" w:rsidRDefault="00174033" w:rsidP="004E275D">
      <w:pPr>
        <w:jc w:val="both"/>
        <w:rPr>
          <w:rFonts w:ascii="Arial" w:hAnsi="Arial" w:cs="Arial"/>
          <w:sz w:val="28"/>
          <w:szCs w:val="28"/>
        </w:rPr>
      </w:pPr>
      <w:r w:rsidRPr="004E275D">
        <w:rPr>
          <w:rFonts w:ascii="Arial" w:hAnsi="Arial" w:cs="Arial"/>
          <w:sz w:val="28"/>
          <w:szCs w:val="28"/>
        </w:rPr>
        <w:t xml:space="preserve">Adres: ul. </w:t>
      </w:r>
      <w:r w:rsidR="008F1C66" w:rsidRPr="004E275D">
        <w:rPr>
          <w:rFonts w:ascii="Arial" w:hAnsi="Arial" w:cs="Arial"/>
          <w:sz w:val="28"/>
          <w:szCs w:val="28"/>
        </w:rPr>
        <w:t>Dworna, 23b</w:t>
      </w:r>
      <w:r w:rsidRPr="004E275D">
        <w:rPr>
          <w:rFonts w:ascii="Arial" w:hAnsi="Arial" w:cs="Arial"/>
          <w:sz w:val="28"/>
          <w:szCs w:val="28"/>
        </w:rPr>
        <w:t xml:space="preserve">, </w:t>
      </w:r>
      <w:r w:rsidR="008F1C66" w:rsidRPr="004E275D">
        <w:rPr>
          <w:rFonts w:ascii="Arial" w:hAnsi="Arial" w:cs="Arial"/>
          <w:sz w:val="28"/>
          <w:szCs w:val="28"/>
        </w:rPr>
        <w:t>18</w:t>
      </w:r>
      <w:r w:rsidRPr="004E275D">
        <w:rPr>
          <w:rFonts w:ascii="Arial" w:hAnsi="Arial" w:cs="Arial"/>
          <w:sz w:val="28"/>
          <w:szCs w:val="28"/>
        </w:rPr>
        <w:t>-</w:t>
      </w:r>
      <w:r w:rsidR="008F1C66" w:rsidRPr="004E275D">
        <w:rPr>
          <w:rFonts w:ascii="Arial" w:hAnsi="Arial" w:cs="Arial"/>
          <w:sz w:val="28"/>
          <w:szCs w:val="28"/>
        </w:rPr>
        <w:t>400</w:t>
      </w:r>
      <w:r w:rsidRPr="004E275D">
        <w:rPr>
          <w:rFonts w:ascii="Arial" w:hAnsi="Arial" w:cs="Arial"/>
          <w:sz w:val="28"/>
          <w:szCs w:val="28"/>
        </w:rPr>
        <w:t xml:space="preserve"> </w:t>
      </w:r>
      <w:r w:rsidR="008F1C66" w:rsidRPr="004E275D">
        <w:rPr>
          <w:rFonts w:ascii="Arial" w:hAnsi="Arial" w:cs="Arial"/>
          <w:sz w:val="28"/>
          <w:szCs w:val="28"/>
        </w:rPr>
        <w:t xml:space="preserve">Łomża </w:t>
      </w:r>
      <w:r w:rsidRPr="004E275D">
        <w:rPr>
          <w:rFonts w:ascii="Arial" w:hAnsi="Arial" w:cs="Arial"/>
          <w:sz w:val="28"/>
          <w:szCs w:val="28"/>
        </w:rPr>
        <w:t xml:space="preserve">Tel: </w:t>
      </w:r>
      <w:r w:rsidR="001A50E8" w:rsidRPr="001A50E8">
        <w:rPr>
          <w:rFonts w:ascii="Arial" w:hAnsi="Arial" w:cs="Arial"/>
          <w:sz w:val="28"/>
          <w:szCs w:val="28"/>
        </w:rPr>
        <w:t>(86) 21</w:t>
      </w:r>
      <w:r w:rsidR="001A50E8">
        <w:rPr>
          <w:rFonts w:ascii="Arial" w:hAnsi="Arial" w:cs="Arial"/>
          <w:sz w:val="28"/>
          <w:szCs w:val="28"/>
        </w:rPr>
        <w:t>6</w:t>
      </w:r>
      <w:r w:rsidR="001A50E8" w:rsidRPr="001A50E8">
        <w:rPr>
          <w:rFonts w:ascii="Arial" w:hAnsi="Arial" w:cs="Arial"/>
          <w:sz w:val="28"/>
          <w:szCs w:val="28"/>
        </w:rPr>
        <w:t>-</w:t>
      </w:r>
      <w:r w:rsidR="001A50E8">
        <w:rPr>
          <w:rFonts w:ascii="Arial" w:hAnsi="Arial" w:cs="Arial"/>
          <w:sz w:val="28"/>
          <w:szCs w:val="28"/>
        </w:rPr>
        <w:t>42</w:t>
      </w:r>
      <w:r w:rsidR="001A50E8" w:rsidRPr="001A50E8">
        <w:rPr>
          <w:rFonts w:ascii="Arial" w:hAnsi="Arial" w:cs="Arial"/>
          <w:sz w:val="28"/>
          <w:szCs w:val="28"/>
        </w:rPr>
        <w:t>-</w:t>
      </w:r>
      <w:r w:rsidR="001A50E8">
        <w:rPr>
          <w:rFonts w:ascii="Arial" w:hAnsi="Arial" w:cs="Arial"/>
          <w:sz w:val="28"/>
          <w:szCs w:val="28"/>
        </w:rPr>
        <w:t>60</w:t>
      </w:r>
      <w:r w:rsidR="004E275D">
        <w:rPr>
          <w:rFonts w:ascii="Arial" w:hAnsi="Arial" w:cs="Arial"/>
          <w:sz w:val="28"/>
          <w:szCs w:val="28"/>
        </w:rPr>
        <w:t xml:space="preserve">, </w:t>
      </w:r>
    </w:p>
    <w:p w:rsidR="00067509" w:rsidRPr="004E275D" w:rsidRDefault="00B60108" w:rsidP="004E275D">
      <w:pPr>
        <w:jc w:val="both"/>
        <w:rPr>
          <w:rFonts w:ascii="Arial" w:hAnsi="Arial" w:cs="Arial"/>
          <w:sz w:val="28"/>
          <w:szCs w:val="28"/>
        </w:rPr>
      </w:pPr>
    </w:p>
    <w:sectPr w:rsidR="00067509" w:rsidRPr="004E275D">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E8686C"/>
    <w:multiLevelType w:val="hybridMultilevel"/>
    <w:tmpl w:val="6806491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1C1871CA"/>
    <w:multiLevelType w:val="hybridMultilevel"/>
    <w:tmpl w:val="650CD8E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2E802489"/>
    <w:multiLevelType w:val="hybridMultilevel"/>
    <w:tmpl w:val="CF22C06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3F573711"/>
    <w:multiLevelType w:val="hybridMultilevel"/>
    <w:tmpl w:val="93A81AC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48BA5125"/>
    <w:multiLevelType w:val="hybridMultilevel"/>
    <w:tmpl w:val="61C2D70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50FB6C3F"/>
    <w:multiLevelType w:val="hybridMultilevel"/>
    <w:tmpl w:val="DB9CB268"/>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72DC38C1"/>
    <w:multiLevelType w:val="hybridMultilevel"/>
    <w:tmpl w:val="23DABA9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6"/>
  </w:num>
  <w:num w:numId="2">
    <w:abstractNumId w:val="3"/>
  </w:num>
  <w:num w:numId="3">
    <w:abstractNumId w:val="4"/>
  </w:num>
  <w:num w:numId="4">
    <w:abstractNumId w:val="5"/>
  </w:num>
  <w:num w:numId="5">
    <w:abstractNumId w:val="2"/>
  </w:num>
  <w:num w:numId="6">
    <w:abstractNumId w:val="1"/>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4033"/>
    <w:rsid w:val="000D38FA"/>
    <w:rsid w:val="00174033"/>
    <w:rsid w:val="001A50E8"/>
    <w:rsid w:val="004946CB"/>
    <w:rsid w:val="00495DD9"/>
    <w:rsid w:val="004E275D"/>
    <w:rsid w:val="005C6A3A"/>
    <w:rsid w:val="00636AA7"/>
    <w:rsid w:val="00817407"/>
    <w:rsid w:val="008F1C66"/>
    <w:rsid w:val="00A61D2E"/>
    <w:rsid w:val="00B10A08"/>
    <w:rsid w:val="00B60108"/>
    <w:rsid w:val="00B8770F"/>
    <w:rsid w:val="00D14769"/>
    <w:rsid w:val="00F82B7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2C2DD2E-4A14-4B1D-8FFD-DDCD73F13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174033"/>
    <w:pPr>
      <w:ind w:left="720"/>
      <w:contextualSpacing/>
    </w:pPr>
  </w:style>
  <w:style w:type="character" w:styleId="Hipercze">
    <w:name w:val="Hyperlink"/>
    <w:basedOn w:val="Domylnaczcionkaakapitu"/>
    <w:uiPriority w:val="99"/>
    <w:unhideWhenUsed/>
    <w:rsid w:val="00495DD9"/>
    <w:rPr>
      <w:color w:val="0563C1" w:themeColor="hyperlink"/>
      <w:u w:val="single"/>
    </w:rPr>
  </w:style>
  <w:style w:type="paragraph" w:styleId="Tekstdymka">
    <w:name w:val="Balloon Text"/>
    <w:basedOn w:val="Normalny"/>
    <w:link w:val="TekstdymkaZnak"/>
    <w:uiPriority w:val="99"/>
    <w:semiHidden/>
    <w:unhideWhenUsed/>
    <w:rsid w:val="00B8770F"/>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B8770F"/>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0.jpeg"/><Relationship Id="rId13" Type="http://schemas.openxmlformats.org/officeDocument/2006/relationships/image" Target="media/image5.jpeg"/><Relationship Id="rId18" Type="http://schemas.openxmlformats.org/officeDocument/2006/relationships/hyperlink" Target="mailto:opsnowogrod@wp.pl"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mailto:ugsniadowo@hi.pl" TargetMode="External"/><Relationship Id="rId7" Type="http://schemas.openxmlformats.org/officeDocument/2006/relationships/image" Target="media/image2.jpeg"/><Relationship Id="rId12" Type="http://schemas.openxmlformats.org/officeDocument/2006/relationships/image" Target="media/image40.jpeg"/><Relationship Id="rId17" Type="http://schemas.openxmlformats.org/officeDocument/2006/relationships/hyperlink" Target="mailto:ops@jedwabne.pl" TargetMode="External"/><Relationship Id="rId25" Type="http://schemas.openxmlformats.org/officeDocument/2006/relationships/hyperlink" Target="mailto:pcprlomza@wp.pl" TargetMode="External"/><Relationship Id="rId2" Type="http://schemas.openxmlformats.org/officeDocument/2006/relationships/styles" Target="styles.xml"/><Relationship Id="rId16" Type="http://schemas.openxmlformats.org/officeDocument/2006/relationships/hyperlink" Target="mailto:poczta@opspiatnica.pl" TargetMode="External"/><Relationship Id="rId20" Type="http://schemas.openxmlformats.org/officeDocument/2006/relationships/hyperlink" Target="mailto:ops.miastkowo@gmail.com" TargetMode="External"/><Relationship Id="rId1" Type="http://schemas.openxmlformats.org/officeDocument/2006/relationships/numbering" Target="numbering.xml"/><Relationship Id="rId6" Type="http://schemas.openxmlformats.org/officeDocument/2006/relationships/image" Target="media/image10.jpeg"/><Relationship Id="rId11" Type="http://schemas.openxmlformats.org/officeDocument/2006/relationships/image" Target="media/image4.jpeg"/><Relationship Id="rId24" Type="http://schemas.openxmlformats.org/officeDocument/2006/relationships/hyperlink" Target="mailto:opspiatnica@wp.pl" TargetMode="External"/><Relationship Id="rId5" Type="http://schemas.openxmlformats.org/officeDocument/2006/relationships/image" Target="media/image1.jpeg"/><Relationship Id="rId15" Type="http://schemas.openxmlformats.org/officeDocument/2006/relationships/hyperlink" Target="mailto:opsgmlomza@4lomza.pl" TargetMode="External"/><Relationship Id="rId23" Type="http://schemas.openxmlformats.org/officeDocument/2006/relationships/hyperlink" Target="mailto:opsgmlomza@4lomza.pl" TargetMode="External"/><Relationship Id="rId10" Type="http://schemas.openxmlformats.org/officeDocument/2006/relationships/image" Target="media/image30.jpeg"/><Relationship Id="rId19" Type="http://schemas.openxmlformats.org/officeDocument/2006/relationships/hyperlink" Target="mailto:gopsprzytuly@wp.pl"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50.jpeg"/><Relationship Id="rId22" Type="http://schemas.openxmlformats.org/officeDocument/2006/relationships/hyperlink" Target="mailto:gops_zbojna@wp.pl" TargetMode="External"/><Relationship Id="rId27"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16</Pages>
  <Words>2687</Words>
  <Characters>16122</Characters>
  <Application>Microsoft Office Word</Application>
  <DocSecurity>0</DocSecurity>
  <Lines>134</Lines>
  <Paragraphs>37</Paragraphs>
  <ScaleCrop>false</ScaleCrop>
  <HeadingPairs>
    <vt:vector size="2" baseType="variant">
      <vt:variant>
        <vt:lpstr>Tytuł</vt:lpstr>
      </vt:variant>
      <vt:variant>
        <vt:i4>1</vt:i4>
      </vt:variant>
    </vt:vector>
  </HeadingPairs>
  <TitlesOfParts>
    <vt:vector size="1" baseType="lpstr">
      <vt:lpstr/>
    </vt:vector>
  </TitlesOfParts>
  <Company>Toshiba</Company>
  <LinksUpToDate>false</LinksUpToDate>
  <CharactersWithSpaces>18772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Konto Microsoft</dc:creator>
  <cp:keywords/>
  <dc:description/>
  <cp:lastModifiedBy>User OEM</cp:lastModifiedBy>
  <cp:revision>2</cp:revision>
  <cp:lastPrinted>2021-07-14T08:54:00Z</cp:lastPrinted>
  <dcterms:created xsi:type="dcterms:W3CDTF">2021-07-30T09:48:00Z</dcterms:created>
  <dcterms:modified xsi:type="dcterms:W3CDTF">2021-07-30T09:48:00Z</dcterms:modified>
</cp:coreProperties>
</file>